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938"/>
        <w:gridCol w:w="3214"/>
      </w:tblGrid>
      <w:tr w:rsidR="00664F72" w:rsidTr="00152C17">
        <w:trPr>
          <w:trHeight w:val="1263"/>
        </w:trPr>
        <w:tc>
          <w:tcPr>
            <w:tcW w:w="2470" w:type="dxa"/>
            <w:tcBorders>
              <w:top w:val="single" w:sz="4" w:space="0" w:color="auto"/>
              <w:left w:val="single" w:sz="4" w:space="0" w:color="auto"/>
              <w:bottom w:val="single" w:sz="4" w:space="0" w:color="auto"/>
              <w:right w:val="single" w:sz="4" w:space="0" w:color="auto"/>
            </w:tcBorders>
            <w:vAlign w:val="center"/>
            <w:hideMark/>
          </w:tcPr>
          <w:p w:rsidR="00664F72" w:rsidRDefault="009044D7" w:rsidP="00152C17">
            <w:pPr>
              <w:pStyle w:val="Intestazione"/>
              <w:jc w:val="center"/>
              <w:rPr>
                <w:i/>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45pt;margin-top:4.2pt;width:47.85pt;height:50.7pt;z-index:251658240;visibility:visible;mso-wrap-edited:f;mso-position-vertical-relative:page">
                  <v:imagedata r:id="rId9" o:title="" gain="156038f"/>
                  <w10:wrap anchory="page"/>
                  <w10:anchorlock/>
                </v:shape>
                <o:OLEObject Type="Embed" ProgID="Word.Picture.8" ShapeID="_x0000_s1026" DrawAspect="Content" ObjectID="_1598438005" r:id="rId10"/>
              </w:pict>
            </w:r>
          </w:p>
        </w:tc>
        <w:tc>
          <w:tcPr>
            <w:tcW w:w="3938" w:type="dxa"/>
            <w:tcBorders>
              <w:top w:val="single" w:sz="4" w:space="0" w:color="auto"/>
              <w:left w:val="single" w:sz="4" w:space="0" w:color="auto"/>
              <w:bottom w:val="single" w:sz="4" w:space="0" w:color="auto"/>
              <w:right w:val="single" w:sz="4" w:space="0" w:color="auto"/>
            </w:tcBorders>
            <w:vAlign w:val="center"/>
            <w:hideMark/>
          </w:tcPr>
          <w:p w:rsidR="00664F72" w:rsidRDefault="00664F72" w:rsidP="00152C17">
            <w:pPr>
              <w:pStyle w:val="Intestazione"/>
              <w:jc w:val="center"/>
            </w:pPr>
            <w:r>
              <w:t xml:space="preserve">Richiesta </w:t>
            </w:r>
            <w:r w:rsidR="00FB25AE">
              <w:t>Dieta Speciale</w:t>
            </w:r>
            <w:r>
              <w:t>. A.S. 2018/2019</w:t>
            </w:r>
          </w:p>
        </w:tc>
        <w:tc>
          <w:tcPr>
            <w:tcW w:w="3214" w:type="dxa"/>
            <w:tcBorders>
              <w:top w:val="single" w:sz="4" w:space="0" w:color="auto"/>
              <w:left w:val="single" w:sz="4" w:space="0" w:color="auto"/>
              <w:bottom w:val="single" w:sz="4" w:space="0" w:color="auto"/>
              <w:right w:val="single" w:sz="4" w:space="0" w:color="auto"/>
            </w:tcBorders>
            <w:vAlign w:val="center"/>
            <w:hideMark/>
          </w:tcPr>
          <w:p w:rsidR="00664F72" w:rsidRDefault="00664F72" w:rsidP="00152C17">
            <w:pPr>
              <w:pStyle w:val="Intestazione"/>
              <w:jc w:val="center"/>
            </w:pPr>
            <w:r>
              <w:t>COMUNE DI SORA</w:t>
            </w:r>
          </w:p>
          <w:p w:rsidR="00664F72" w:rsidRDefault="00664F72" w:rsidP="00152C17">
            <w:pPr>
              <w:pStyle w:val="Intestazione"/>
              <w:jc w:val="center"/>
            </w:pPr>
            <w:r>
              <w:t>Sportello della Refezione Scolastica</w:t>
            </w:r>
          </w:p>
          <w:p w:rsidR="00664F72" w:rsidRDefault="00664F72" w:rsidP="00152C17">
            <w:pPr>
              <w:pStyle w:val="Intestazione"/>
              <w:jc w:val="center"/>
            </w:pPr>
            <w:r>
              <w:t>Viale Regina Elena, 72 - Sora</w:t>
            </w:r>
          </w:p>
        </w:tc>
      </w:tr>
    </w:tbl>
    <w:p w:rsidR="00664F72" w:rsidRDefault="00664F72" w:rsidP="002C1109">
      <w:pPr>
        <w:spacing w:line="0" w:lineRule="atLeast"/>
        <w:ind w:right="-7"/>
        <w:jc w:val="center"/>
        <w:rPr>
          <w:b/>
          <w:sz w:val="24"/>
        </w:rPr>
      </w:pPr>
    </w:p>
    <w:p w:rsidR="00664F72" w:rsidRDefault="00664F72" w:rsidP="00664F72">
      <w:pPr>
        <w:spacing w:line="276" w:lineRule="exact"/>
        <w:ind w:right="-7"/>
        <w:jc w:val="center"/>
        <w:rPr>
          <w:rFonts w:ascii="Times New Roman" w:eastAsia="Times New Roman" w:hAnsi="Times New Roman"/>
          <w:sz w:val="18"/>
          <w:szCs w:val="18"/>
        </w:rPr>
      </w:pPr>
    </w:p>
    <w:p w:rsidR="00057F8C" w:rsidRPr="0084520A" w:rsidRDefault="00057F8C" w:rsidP="00664F72">
      <w:pPr>
        <w:spacing w:line="276" w:lineRule="exact"/>
        <w:ind w:right="-7"/>
        <w:jc w:val="center"/>
        <w:rPr>
          <w:rFonts w:ascii="Times New Roman" w:eastAsia="Times New Roman" w:hAnsi="Times New Roman"/>
          <w:sz w:val="18"/>
          <w:szCs w:val="18"/>
        </w:rPr>
      </w:pPr>
    </w:p>
    <w:p w:rsidR="00284412" w:rsidRPr="001B7FAB" w:rsidRDefault="00284412" w:rsidP="00284412">
      <w:pPr>
        <w:spacing w:line="480" w:lineRule="auto"/>
        <w:rPr>
          <w:rFonts w:asciiTheme="minorHAnsi" w:hAnsiTheme="minorHAnsi"/>
        </w:rPr>
      </w:pPr>
      <w:r w:rsidRPr="001B7FAB">
        <w:rPr>
          <w:rFonts w:asciiTheme="minorHAnsi" w:hAnsiTheme="minorHAnsi"/>
        </w:rPr>
        <w:t xml:space="preserve">Il/la Sottoscritto/a …………………………………………………………………………………………………………………………………………………………. </w:t>
      </w:r>
    </w:p>
    <w:p w:rsidR="00284412" w:rsidRPr="001B7FAB" w:rsidRDefault="00284412" w:rsidP="00284412">
      <w:pPr>
        <w:spacing w:line="480" w:lineRule="auto"/>
        <w:rPr>
          <w:rFonts w:asciiTheme="minorHAnsi" w:hAnsiTheme="minorHAnsi"/>
        </w:rPr>
      </w:pPr>
      <w:r w:rsidRPr="001B7FAB">
        <w:rPr>
          <w:rFonts w:asciiTheme="minorHAnsi" w:hAnsiTheme="minorHAnsi"/>
        </w:rPr>
        <w:sym w:font="Symbol" w:char="F0F0"/>
      </w:r>
      <w:r w:rsidRPr="001B7FAB">
        <w:rPr>
          <w:rFonts w:asciiTheme="minorHAnsi" w:hAnsiTheme="minorHAnsi"/>
        </w:rPr>
        <w:t xml:space="preserve">      docente o personale ATA</w:t>
      </w:r>
    </w:p>
    <w:p w:rsidR="00284412" w:rsidRDefault="00284412" w:rsidP="00284412">
      <w:pPr>
        <w:spacing w:line="480" w:lineRule="auto"/>
        <w:rPr>
          <w:rFonts w:asciiTheme="minorHAnsi" w:hAnsiTheme="minorHAnsi"/>
        </w:rPr>
      </w:pPr>
      <w:r w:rsidRPr="001B7FAB">
        <w:rPr>
          <w:rFonts w:asciiTheme="minorHAnsi" w:hAnsiTheme="minorHAnsi"/>
        </w:rPr>
        <w:sym w:font="Symbol" w:char="F0F0"/>
      </w:r>
      <w:r w:rsidRPr="001B7FAB">
        <w:rPr>
          <w:rFonts w:asciiTheme="minorHAnsi" w:hAnsiTheme="minorHAnsi"/>
        </w:rPr>
        <w:t xml:space="preserve">     genitore o esercitante potestà genitoriale del/la bambino/a</w:t>
      </w:r>
      <w:r>
        <w:rPr>
          <w:rFonts w:asciiTheme="minorHAnsi" w:hAnsiTheme="minorHAnsi"/>
        </w:rPr>
        <w:t xml:space="preserve"> …………………………………………………………………………………..</w:t>
      </w:r>
    </w:p>
    <w:p w:rsidR="00284412" w:rsidRDefault="00284412" w:rsidP="00284412">
      <w:pPr>
        <w:spacing w:line="480" w:lineRule="auto"/>
        <w:rPr>
          <w:rFonts w:asciiTheme="minorHAnsi" w:hAnsiTheme="minorHAnsi"/>
        </w:rPr>
      </w:pPr>
      <w:r>
        <w:rPr>
          <w:rFonts w:asciiTheme="minorHAnsi" w:hAnsiTheme="minorHAnsi"/>
        </w:rPr>
        <w:t>…………………………………………………………………………………………….. nato/a il ………………………………………………………………………….</w:t>
      </w:r>
    </w:p>
    <w:p w:rsidR="00284412" w:rsidRPr="00503DC4" w:rsidRDefault="00284412" w:rsidP="00284412">
      <w:pPr>
        <w:spacing w:line="480" w:lineRule="auto"/>
        <w:rPr>
          <w:rFonts w:asciiTheme="minorHAnsi" w:hAnsiTheme="minorHAnsi"/>
        </w:rPr>
      </w:pPr>
      <w:r w:rsidRPr="001B7FAB">
        <w:rPr>
          <w:rFonts w:asciiTheme="minorHAnsi" w:hAnsiTheme="minorHAnsi"/>
        </w:rPr>
        <w:t>Abitante in via ……………………</w:t>
      </w:r>
      <w:r>
        <w:rPr>
          <w:rFonts w:asciiTheme="minorHAnsi" w:hAnsiTheme="minorHAnsi"/>
        </w:rPr>
        <w:t>……………..</w:t>
      </w:r>
      <w:r w:rsidRPr="001B7FAB">
        <w:rPr>
          <w:rFonts w:asciiTheme="minorHAnsi" w:hAnsiTheme="minorHAnsi"/>
        </w:rPr>
        <w:t>…………</w:t>
      </w:r>
      <w:r>
        <w:rPr>
          <w:rFonts w:asciiTheme="minorHAnsi" w:hAnsiTheme="minorHAnsi"/>
        </w:rPr>
        <w:t>…………….</w:t>
      </w:r>
      <w:r w:rsidRPr="001B7FAB">
        <w:rPr>
          <w:rFonts w:asciiTheme="minorHAnsi" w:hAnsiTheme="minorHAnsi"/>
        </w:rPr>
        <w:t>…………………</w:t>
      </w:r>
      <w:r>
        <w:rPr>
          <w:rFonts w:asciiTheme="minorHAnsi" w:hAnsiTheme="minorHAnsi"/>
        </w:rPr>
        <w:t xml:space="preserve"> </w:t>
      </w:r>
      <w:r w:rsidRPr="006F0C3C">
        <w:t xml:space="preserve">Città ………………………………………………………………………. </w:t>
      </w:r>
      <w:r>
        <w:t>Recapito telefonico fisso e mobile</w:t>
      </w:r>
      <w:r w:rsidRPr="006F0C3C">
        <w:t xml:space="preserve"> ………………</w:t>
      </w:r>
      <w:r>
        <w:t>……………………………………………</w:t>
      </w:r>
      <w:r w:rsidRPr="006F0C3C">
        <w:t>………………………………………..……………</w:t>
      </w:r>
      <w:r>
        <w:t>..</w:t>
      </w:r>
      <w:r w:rsidRPr="006F0C3C">
        <w:t>……………</w:t>
      </w:r>
    </w:p>
    <w:p w:rsidR="00284412" w:rsidRPr="006F0C3C" w:rsidRDefault="00284412" w:rsidP="00284412">
      <w:pPr>
        <w:spacing w:line="480" w:lineRule="auto"/>
      </w:pPr>
      <w:r w:rsidRPr="006F0C3C">
        <w:t xml:space="preserve">Frequentante la scuola:                                    </w:t>
      </w:r>
      <w:r w:rsidRPr="006F0C3C">
        <w:sym w:font="Symbol" w:char="F08F"/>
      </w:r>
      <w:r w:rsidRPr="006F0C3C">
        <w:t xml:space="preserve">   infanzia                  </w:t>
      </w:r>
      <w:r w:rsidRPr="006F0C3C">
        <w:sym w:font="Symbol" w:char="F08F"/>
      </w:r>
      <w:r w:rsidRPr="006F0C3C">
        <w:t xml:space="preserve">   primaria </w:t>
      </w:r>
    </w:p>
    <w:p w:rsidR="00284412" w:rsidRPr="006F0C3C" w:rsidRDefault="00284412" w:rsidP="00284412">
      <w:pPr>
        <w:spacing w:line="480" w:lineRule="auto"/>
      </w:pPr>
      <w:r w:rsidRPr="006F0C3C">
        <w:t>(nome della scuola)…………………………………………………………………………………………</w:t>
      </w:r>
      <w:r>
        <w:t>…………</w:t>
      </w:r>
      <w:r w:rsidRPr="006F0C3C">
        <w:t xml:space="preserve"> Classe…………… Sez. ………………..</w:t>
      </w:r>
    </w:p>
    <w:p w:rsidR="00BB3845" w:rsidRPr="006F0C3C" w:rsidRDefault="00EC4962" w:rsidP="00275B04">
      <w:pPr>
        <w:spacing w:line="480" w:lineRule="auto"/>
      </w:pPr>
      <w:r w:rsidRPr="006F0C3C">
        <w:t>E’ presente in mensa nei seguenti giorni:</w:t>
      </w:r>
    </w:p>
    <w:tbl>
      <w:tblPr>
        <w:tblStyle w:val="Grigliatabella"/>
        <w:tblW w:w="0" w:type="auto"/>
        <w:jc w:val="center"/>
        <w:tblLook w:val="04A0" w:firstRow="1" w:lastRow="0" w:firstColumn="1" w:lastColumn="0" w:noHBand="0" w:noVBand="1"/>
      </w:tblPr>
      <w:tblGrid>
        <w:gridCol w:w="1954"/>
        <w:gridCol w:w="1954"/>
        <w:gridCol w:w="1954"/>
        <w:gridCol w:w="1955"/>
        <w:gridCol w:w="1630"/>
      </w:tblGrid>
      <w:tr w:rsidR="00EC4962" w:rsidRPr="006F0C3C" w:rsidTr="006F0C3C">
        <w:trPr>
          <w:jc w:val="center"/>
        </w:trPr>
        <w:tc>
          <w:tcPr>
            <w:tcW w:w="1954" w:type="dxa"/>
            <w:vAlign w:val="center"/>
          </w:tcPr>
          <w:p w:rsidR="00EC4962" w:rsidRPr="006F0C3C" w:rsidRDefault="00EC4962" w:rsidP="00EC4962">
            <w:pPr>
              <w:spacing w:line="480" w:lineRule="auto"/>
              <w:jc w:val="center"/>
            </w:pPr>
            <w:r w:rsidRPr="006F0C3C">
              <w:t xml:space="preserve">Lunedì </w:t>
            </w:r>
            <w:r w:rsidRPr="006F0C3C">
              <w:sym w:font="Symbol" w:char="F08F"/>
            </w:r>
          </w:p>
        </w:tc>
        <w:tc>
          <w:tcPr>
            <w:tcW w:w="1954" w:type="dxa"/>
            <w:vAlign w:val="center"/>
          </w:tcPr>
          <w:p w:rsidR="00EC4962" w:rsidRPr="006F0C3C" w:rsidRDefault="00EC4962" w:rsidP="00EC4962">
            <w:pPr>
              <w:spacing w:line="480" w:lineRule="auto"/>
              <w:jc w:val="center"/>
            </w:pPr>
            <w:r w:rsidRPr="006F0C3C">
              <w:t xml:space="preserve">Martedì </w:t>
            </w:r>
            <w:r w:rsidRPr="006F0C3C">
              <w:sym w:font="Symbol" w:char="F08F"/>
            </w:r>
          </w:p>
        </w:tc>
        <w:tc>
          <w:tcPr>
            <w:tcW w:w="1954" w:type="dxa"/>
            <w:vAlign w:val="center"/>
          </w:tcPr>
          <w:p w:rsidR="00EC4962" w:rsidRPr="006F0C3C" w:rsidRDefault="00EC4962" w:rsidP="00EC4962">
            <w:pPr>
              <w:spacing w:line="480" w:lineRule="auto"/>
              <w:jc w:val="center"/>
            </w:pPr>
            <w:r w:rsidRPr="006F0C3C">
              <w:t xml:space="preserve">Mercoledì </w:t>
            </w:r>
            <w:r w:rsidRPr="006F0C3C">
              <w:sym w:font="Symbol" w:char="F08F"/>
            </w:r>
          </w:p>
        </w:tc>
        <w:tc>
          <w:tcPr>
            <w:tcW w:w="1955" w:type="dxa"/>
            <w:vAlign w:val="center"/>
          </w:tcPr>
          <w:p w:rsidR="00EC4962" w:rsidRPr="006F0C3C" w:rsidRDefault="00EC4962" w:rsidP="00EC4962">
            <w:pPr>
              <w:spacing w:line="480" w:lineRule="auto"/>
              <w:jc w:val="center"/>
            </w:pPr>
            <w:r w:rsidRPr="006F0C3C">
              <w:t xml:space="preserve">Giovedì </w:t>
            </w:r>
            <w:r w:rsidRPr="006F0C3C">
              <w:sym w:font="Symbol" w:char="F08F"/>
            </w:r>
          </w:p>
        </w:tc>
        <w:tc>
          <w:tcPr>
            <w:tcW w:w="1630" w:type="dxa"/>
            <w:vAlign w:val="center"/>
          </w:tcPr>
          <w:p w:rsidR="00EC4962" w:rsidRPr="006F0C3C" w:rsidRDefault="00EC4962" w:rsidP="00EC4962">
            <w:pPr>
              <w:spacing w:line="480" w:lineRule="auto"/>
              <w:jc w:val="center"/>
            </w:pPr>
            <w:r w:rsidRPr="006F0C3C">
              <w:t xml:space="preserve">Venerdì </w:t>
            </w:r>
            <w:r w:rsidRPr="006F0C3C">
              <w:sym w:font="Symbol" w:char="F08F"/>
            </w:r>
          </w:p>
        </w:tc>
      </w:tr>
    </w:tbl>
    <w:p w:rsidR="00EC4962" w:rsidRPr="006F0C3C" w:rsidRDefault="00EC4962" w:rsidP="00275B04">
      <w:pPr>
        <w:spacing w:line="480" w:lineRule="auto"/>
      </w:pPr>
    </w:p>
    <w:p w:rsidR="00EC4962" w:rsidRPr="006F0C3C" w:rsidRDefault="00EC4962" w:rsidP="00057F8C">
      <w:pPr>
        <w:pStyle w:val="Paragrafoelenco"/>
        <w:numPr>
          <w:ilvl w:val="0"/>
          <w:numId w:val="17"/>
        </w:numPr>
        <w:spacing w:line="480" w:lineRule="auto"/>
        <w:ind w:left="284" w:hanging="284"/>
        <w:rPr>
          <w:b/>
        </w:rPr>
      </w:pPr>
      <w:r w:rsidRPr="006F0C3C">
        <w:rPr>
          <w:b/>
        </w:rPr>
        <w:t>Dieta per motivi religiosi</w:t>
      </w:r>
    </w:p>
    <w:p w:rsidR="00284412" w:rsidRDefault="00284412" w:rsidP="00284412">
      <w:pPr>
        <w:pStyle w:val="Paragrafoelenco"/>
        <w:numPr>
          <w:ilvl w:val="0"/>
          <w:numId w:val="17"/>
        </w:numPr>
        <w:spacing w:line="480" w:lineRule="auto"/>
      </w:pPr>
      <w:r w:rsidRPr="006F0C3C">
        <w:t>Dichiara che il/la proprio/a figlio/a per motivi religiosi</w:t>
      </w:r>
      <w:r>
        <w:t>, o di altra natura (specificare …………………………….………),</w:t>
      </w:r>
    </w:p>
    <w:p w:rsidR="006E796B" w:rsidRDefault="002D4B98" w:rsidP="00057F8C">
      <w:pPr>
        <w:spacing w:line="480" w:lineRule="auto"/>
        <w:ind w:firstLine="284"/>
        <w:rPr>
          <w:u w:val="single"/>
        </w:rPr>
      </w:pPr>
      <w:r w:rsidRPr="006F0C3C">
        <w:sym w:font="Symbol" w:char="F08F"/>
      </w:r>
      <w:r w:rsidR="00284412">
        <w:t xml:space="preserve"> </w:t>
      </w:r>
      <w:r w:rsidRPr="006F0C3C">
        <w:rPr>
          <w:u w:val="single"/>
        </w:rPr>
        <w:t>carne di maiale e derivati</w:t>
      </w:r>
      <w:r w:rsidR="00E96610">
        <w:t xml:space="preserve">          </w:t>
      </w:r>
      <w:r w:rsidRPr="006F0C3C">
        <w:sym w:font="Symbol" w:char="F08F"/>
      </w:r>
      <w:r w:rsidR="00284412">
        <w:t xml:space="preserve"> </w:t>
      </w:r>
      <w:r w:rsidRPr="006F0C3C">
        <w:rPr>
          <w:u w:val="single"/>
        </w:rPr>
        <w:t>carne di manzo</w:t>
      </w:r>
      <w:r w:rsidR="006F0C3C" w:rsidRPr="006F0C3C">
        <w:tab/>
      </w:r>
      <w:r w:rsidR="00E96610">
        <w:t xml:space="preserve">   </w:t>
      </w:r>
      <w:r w:rsidRPr="006F0C3C">
        <w:sym w:font="Symbol" w:char="F08F"/>
      </w:r>
      <w:r w:rsidR="00284412">
        <w:t xml:space="preserve"> </w:t>
      </w:r>
      <w:r w:rsidRPr="006F0C3C">
        <w:rPr>
          <w:u w:val="single"/>
        </w:rPr>
        <w:t>tutti i tipi di carne</w:t>
      </w:r>
      <w:r w:rsidRPr="006F0C3C">
        <w:tab/>
      </w:r>
      <w:r w:rsidRPr="006F0C3C">
        <w:sym w:font="Symbol" w:char="F08F"/>
      </w:r>
      <w:r w:rsidR="00284412">
        <w:t xml:space="preserve"> </w:t>
      </w:r>
      <w:r w:rsidRPr="006F0C3C">
        <w:rPr>
          <w:u w:val="single"/>
        </w:rPr>
        <w:t>altro</w:t>
      </w:r>
      <w:r w:rsidR="00284412">
        <w:t>………………</w:t>
      </w:r>
      <w:r w:rsidRPr="006F0C3C">
        <w:t>………</w:t>
      </w:r>
      <w:r w:rsidR="00284412">
        <w:t>…</w:t>
      </w:r>
      <w:r w:rsidR="00284412" w:rsidRPr="00284412">
        <w:t>…</w:t>
      </w:r>
      <w:r w:rsidR="00284412">
        <w:t>..</w:t>
      </w:r>
      <w:r w:rsidR="00284412" w:rsidRPr="00284412">
        <w:t>……..</w:t>
      </w:r>
    </w:p>
    <w:p w:rsidR="00284412" w:rsidRDefault="00284412" w:rsidP="00284412">
      <w:pPr>
        <w:spacing w:line="480" w:lineRule="auto"/>
        <w:ind w:firstLine="284"/>
      </w:pPr>
      <w:r w:rsidRPr="00B02436">
        <w:t>…………………………………………</w:t>
      </w:r>
      <w:r>
        <w:t>……………………………………………………………………………………………………………………………………….</w:t>
      </w:r>
    </w:p>
    <w:p w:rsidR="00284412" w:rsidRPr="00B02436" w:rsidRDefault="00284412" w:rsidP="00284412">
      <w:pPr>
        <w:spacing w:line="480" w:lineRule="auto"/>
        <w:ind w:firstLine="284"/>
      </w:pPr>
      <w:r>
        <w:t>………………………………………………………………………………………………………………………………………………………………………………….</w:t>
      </w:r>
    </w:p>
    <w:p w:rsidR="002D4B98" w:rsidRDefault="006E796B" w:rsidP="00057F8C">
      <w:pPr>
        <w:ind w:left="284"/>
        <w:jc w:val="both"/>
      </w:pPr>
      <w:r w:rsidRPr="006F0C3C">
        <w:t xml:space="preserve">N.B. la presente richiesta è valida per </w:t>
      </w:r>
      <w:r w:rsidRPr="006F0C3C">
        <w:rPr>
          <w:b/>
          <w:u w:val="single"/>
        </w:rPr>
        <w:t>l’intero anno scolastico</w:t>
      </w:r>
      <w:r w:rsidR="002D4B98" w:rsidRPr="006F0C3C">
        <w:rPr>
          <w:b/>
          <w:u w:val="single"/>
        </w:rPr>
        <w:t xml:space="preserve"> </w:t>
      </w:r>
      <w:r w:rsidRPr="006F0C3C">
        <w:t>rispetto all’ordine di scuola frequentata e sopraindicata. Nel caso il bambino venga iscritto ad un’altra</w:t>
      </w:r>
      <w:r w:rsidR="002D4B98" w:rsidRPr="006F0C3C">
        <w:rPr>
          <w:b/>
          <w:u w:val="single"/>
        </w:rPr>
        <w:t xml:space="preserve"> </w:t>
      </w:r>
      <w:r w:rsidR="008A23AB" w:rsidRPr="006F0C3C">
        <w:t>scuola il genitore dovrà informare tempestivamente l’Ufficio Refezione Scolastica.</w:t>
      </w:r>
      <w:r w:rsidR="002D4B98" w:rsidRPr="006F0C3C">
        <w:rPr>
          <w:b/>
          <w:u w:val="single"/>
        </w:rPr>
        <w:t xml:space="preserve"> </w:t>
      </w:r>
      <w:r w:rsidR="002D4B98" w:rsidRPr="006F0C3C">
        <w:t xml:space="preserve">            </w:t>
      </w:r>
    </w:p>
    <w:p w:rsidR="00526656" w:rsidRDefault="00526656" w:rsidP="006F0C3C">
      <w:pPr>
        <w:ind w:left="709"/>
        <w:jc w:val="both"/>
      </w:pPr>
    </w:p>
    <w:p w:rsidR="00526656" w:rsidRDefault="00526656" w:rsidP="00057F8C">
      <w:pPr>
        <w:pStyle w:val="Paragrafoelenco"/>
        <w:numPr>
          <w:ilvl w:val="0"/>
          <w:numId w:val="18"/>
        </w:numPr>
        <w:ind w:left="284" w:hanging="284"/>
        <w:jc w:val="both"/>
        <w:rPr>
          <w:b/>
        </w:rPr>
      </w:pPr>
      <w:r w:rsidRPr="00111DD5">
        <w:rPr>
          <w:b/>
        </w:rPr>
        <w:t xml:space="preserve">Dieta </w:t>
      </w:r>
      <w:r w:rsidR="00111DD5" w:rsidRPr="00111DD5">
        <w:rPr>
          <w:b/>
        </w:rPr>
        <w:t>per motivi di salute</w:t>
      </w:r>
    </w:p>
    <w:p w:rsidR="00DE3DAC" w:rsidRDefault="00DE3DAC" w:rsidP="003D1431">
      <w:pPr>
        <w:pStyle w:val="Paragrafoelenco"/>
        <w:ind w:left="709"/>
        <w:jc w:val="both"/>
        <w:rPr>
          <w:b/>
        </w:rPr>
      </w:pPr>
    </w:p>
    <w:p w:rsidR="00DE3DAC" w:rsidRPr="00DE3DAC" w:rsidRDefault="00DE3DAC" w:rsidP="00057F8C">
      <w:pPr>
        <w:ind w:firstLine="284"/>
        <w:jc w:val="both"/>
      </w:pPr>
      <w:r w:rsidRPr="00DE3DAC">
        <w:t>Dichiara che il/la proprio/a figlio/a è affetto da:</w:t>
      </w:r>
    </w:p>
    <w:p w:rsidR="00DE3DAC" w:rsidRDefault="00DE3DAC" w:rsidP="00057F8C">
      <w:pPr>
        <w:pStyle w:val="Paragrafoelenco"/>
        <w:numPr>
          <w:ilvl w:val="0"/>
          <w:numId w:val="18"/>
        </w:numPr>
        <w:ind w:left="567" w:hanging="283"/>
        <w:jc w:val="both"/>
        <w:rPr>
          <w:u w:val="single"/>
        </w:rPr>
      </w:pPr>
      <w:r w:rsidRPr="00DE3DAC">
        <w:rPr>
          <w:u w:val="single"/>
        </w:rPr>
        <w:t>Intolleranza alimentare</w:t>
      </w:r>
    </w:p>
    <w:p w:rsidR="00DE3DAC" w:rsidRDefault="00DE3DAC" w:rsidP="00284412">
      <w:pPr>
        <w:pStyle w:val="Paragrafoelenco"/>
        <w:ind w:left="1134" w:firstLine="282"/>
        <w:jc w:val="both"/>
      </w:pPr>
      <w:r w:rsidRPr="00DE3DAC">
        <w:t>(si allega certificato medico in originale con diagnosi ed elenco degli alimenti da escludere)</w:t>
      </w:r>
    </w:p>
    <w:p w:rsidR="00DE3DAC" w:rsidRDefault="00DE3DAC" w:rsidP="003D1431">
      <w:pPr>
        <w:pStyle w:val="Paragrafoelenco"/>
        <w:ind w:left="1134"/>
        <w:jc w:val="both"/>
      </w:pPr>
    </w:p>
    <w:p w:rsidR="00DE3DAC" w:rsidRDefault="00DE3DAC" w:rsidP="00057F8C">
      <w:pPr>
        <w:pStyle w:val="Paragrafoelenco"/>
        <w:numPr>
          <w:ilvl w:val="0"/>
          <w:numId w:val="18"/>
        </w:numPr>
        <w:ind w:left="567" w:hanging="283"/>
        <w:jc w:val="both"/>
        <w:rPr>
          <w:u w:val="single"/>
        </w:rPr>
      </w:pPr>
      <w:r w:rsidRPr="00DE3DAC">
        <w:rPr>
          <w:u w:val="single"/>
        </w:rPr>
        <w:t>Allergia alimentare</w:t>
      </w:r>
    </w:p>
    <w:p w:rsidR="00DE3DAC" w:rsidRDefault="00DE3DAC" w:rsidP="003D1431">
      <w:pPr>
        <w:jc w:val="both"/>
      </w:pPr>
      <w:r>
        <w:t xml:space="preserve">                     </w:t>
      </w:r>
      <w:r w:rsidR="00284412">
        <w:tab/>
      </w:r>
      <w:r>
        <w:t xml:space="preserve"> </w:t>
      </w:r>
      <w:r w:rsidRPr="00DE3DAC">
        <w:t>(si allega certificato medico in originale con diagnosi ed elenco degli alimenti da escludere)</w:t>
      </w:r>
    </w:p>
    <w:p w:rsidR="00DE3DAC" w:rsidRDefault="00DE3DAC" w:rsidP="003D1431">
      <w:pPr>
        <w:jc w:val="both"/>
      </w:pPr>
    </w:p>
    <w:p w:rsidR="00DE3DAC" w:rsidRDefault="00DE3DAC" w:rsidP="00057F8C">
      <w:pPr>
        <w:pStyle w:val="Paragrafoelenco"/>
        <w:numPr>
          <w:ilvl w:val="0"/>
          <w:numId w:val="18"/>
        </w:numPr>
        <w:ind w:left="567" w:hanging="283"/>
        <w:jc w:val="both"/>
      </w:pPr>
      <w:r>
        <w:t>Malattia metabolica (celiachia, diabete, favismo, altro ……………………………………………………</w:t>
      </w:r>
      <w:r w:rsidR="00EE6EFC">
        <w:t>……………….</w:t>
      </w:r>
      <w:r>
        <w:t>………………..)</w:t>
      </w:r>
    </w:p>
    <w:p w:rsidR="00DE3DAC" w:rsidRDefault="00DE3DAC" w:rsidP="003D1431">
      <w:pPr>
        <w:jc w:val="both"/>
      </w:pPr>
      <w:r>
        <w:t xml:space="preserve">                      </w:t>
      </w:r>
      <w:r w:rsidR="00284412">
        <w:tab/>
      </w:r>
      <w:r w:rsidRPr="00DE3DAC">
        <w:t>(si allega certificato medico in originale con diagnosi ed elenco degli alimenti da escludere)</w:t>
      </w:r>
    </w:p>
    <w:p w:rsidR="00DE3DAC" w:rsidRDefault="00DE3DAC" w:rsidP="003D1431">
      <w:pPr>
        <w:jc w:val="both"/>
      </w:pPr>
    </w:p>
    <w:p w:rsidR="00C66090" w:rsidRDefault="00C66090" w:rsidP="00057F8C">
      <w:pPr>
        <w:pStyle w:val="Paragrafoelenco"/>
        <w:numPr>
          <w:ilvl w:val="0"/>
          <w:numId w:val="18"/>
        </w:numPr>
        <w:ind w:left="567" w:hanging="283"/>
        <w:jc w:val="both"/>
      </w:pPr>
      <w:r>
        <w:t xml:space="preserve">Fa presente che il/la proprio/a figlio/a è esposto a shock anafilattico:               </w:t>
      </w:r>
      <w:r w:rsidR="002B70ED">
        <w:sym w:font="Symbol" w:char="F08F"/>
      </w:r>
      <w:r w:rsidR="002B70ED">
        <w:t xml:space="preserve"> </w:t>
      </w:r>
      <w:r w:rsidR="002B70ED" w:rsidRPr="002B70ED">
        <w:rPr>
          <w:b/>
        </w:rPr>
        <w:t>SI</w:t>
      </w:r>
      <w:r w:rsidR="002B70ED" w:rsidRPr="002B70ED">
        <w:rPr>
          <w:b/>
        </w:rPr>
        <w:tab/>
      </w:r>
      <w:r w:rsidR="002B70ED">
        <w:tab/>
      </w:r>
      <w:r w:rsidR="002B70ED">
        <w:sym w:font="Symbol" w:char="F08F"/>
      </w:r>
      <w:r w:rsidR="002B70ED" w:rsidRPr="002B70ED">
        <w:rPr>
          <w:b/>
        </w:rPr>
        <w:t>NO</w:t>
      </w:r>
    </w:p>
    <w:p w:rsidR="002B70ED" w:rsidRDefault="002B70ED" w:rsidP="00DE3DAC">
      <w:pPr>
        <w:pStyle w:val="Paragrafoelenco"/>
        <w:ind w:left="1134"/>
        <w:jc w:val="both"/>
      </w:pPr>
    </w:p>
    <w:p w:rsidR="00526656" w:rsidRDefault="002B70ED" w:rsidP="00526656">
      <w:pPr>
        <w:jc w:val="both"/>
        <w:rPr>
          <w:b/>
        </w:rPr>
      </w:pPr>
      <w:r w:rsidRPr="002B70ED">
        <w:rPr>
          <w:b/>
        </w:rPr>
        <w:lastRenderedPageBreak/>
        <w:t>Allegare certificato medico in originale (si accettano certificati di pediatri di base e di specialisti in allergologia o malattie metaboliche; nel caso si utilizzino prodotti dietetici speciali si prega di farlo prescrivere nel medesimo certificato).</w:t>
      </w:r>
    </w:p>
    <w:p w:rsidR="002B70ED" w:rsidRDefault="002B70ED" w:rsidP="00526656">
      <w:pPr>
        <w:jc w:val="both"/>
        <w:rPr>
          <w:b/>
        </w:rPr>
      </w:pPr>
    </w:p>
    <w:tbl>
      <w:tblPr>
        <w:tblStyle w:val="Grigliatabella"/>
        <w:tblW w:w="0" w:type="auto"/>
        <w:tblLook w:val="04A0" w:firstRow="1" w:lastRow="0" w:firstColumn="1" w:lastColumn="0" w:noHBand="0" w:noVBand="1"/>
      </w:tblPr>
      <w:tblGrid>
        <w:gridCol w:w="9638"/>
      </w:tblGrid>
      <w:tr w:rsidR="002B70ED" w:rsidTr="00A156F5">
        <w:trPr>
          <w:trHeight w:val="841"/>
        </w:trPr>
        <w:tc>
          <w:tcPr>
            <w:tcW w:w="9638" w:type="dxa"/>
          </w:tcPr>
          <w:p w:rsidR="00A56519" w:rsidRDefault="00A56519" w:rsidP="00A156F5">
            <w:pPr>
              <w:jc w:val="center"/>
              <w:rPr>
                <w:b/>
              </w:rPr>
            </w:pPr>
            <w:r>
              <w:rPr>
                <w:b/>
              </w:rPr>
              <w:t>TEMPI DI PRESENTAZIONE RICHIESTA E PREDISPOSIZIONE DIETE SPECIALI</w:t>
            </w:r>
          </w:p>
          <w:p w:rsidR="00A56519" w:rsidRPr="00A156F5" w:rsidRDefault="00284412" w:rsidP="00A156F5">
            <w:pPr>
              <w:jc w:val="both"/>
              <w:rPr>
                <w:sz w:val="18"/>
                <w:szCs w:val="18"/>
              </w:rPr>
            </w:pPr>
            <w:r w:rsidRPr="00A156F5">
              <w:rPr>
                <w:sz w:val="18"/>
                <w:szCs w:val="18"/>
              </w:rPr>
              <w:t>La richiesta di dieta speciale ed il relativo certificato devono essere presentati:</w:t>
            </w:r>
            <w:r>
              <w:rPr>
                <w:sz w:val="18"/>
                <w:szCs w:val="18"/>
              </w:rPr>
              <w:t xml:space="preserve"> </w:t>
            </w:r>
            <w:r w:rsidRPr="00A156F5">
              <w:rPr>
                <w:sz w:val="18"/>
                <w:szCs w:val="18"/>
              </w:rPr>
              <w:t>prima dell’avvio di ogni anno scolastico, ogni qualvolta sia necessario un aggiornamento nella dieta speciale oppure nel caso in cui il bambino venga iscritto ad un’altra scuola.</w:t>
            </w:r>
            <w:r>
              <w:rPr>
                <w:sz w:val="18"/>
                <w:szCs w:val="18"/>
              </w:rPr>
              <w:t xml:space="preserve"> Dalla presentazione del documento, presso l’Ufficio refezione scolastica, il pasto dieta potrà essere somministrato dopo due giorni lavorativi successivi, per l’espletamento delle fasi della procedura di attivazione. Non sarà possibile somministrare il pasto dieta prima della presentazione ed approvazione della richiesta e relativa certificazione medica.</w:t>
            </w:r>
          </w:p>
        </w:tc>
      </w:tr>
    </w:tbl>
    <w:p w:rsidR="002B70ED" w:rsidRDefault="002B70ED" w:rsidP="00526656">
      <w:pPr>
        <w:jc w:val="both"/>
        <w:rPr>
          <w:b/>
        </w:rPr>
      </w:pPr>
    </w:p>
    <w:p w:rsidR="00A156F5" w:rsidRDefault="00A156F5" w:rsidP="00057F8C">
      <w:pPr>
        <w:pStyle w:val="Paragrafoelenco"/>
        <w:numPr>
          <w:ilvl w:val="0"/>
          <w:numId w:val="18"/>
        </w:numPr>
        <w:ind w:left="284" w:hanging="284"/>
        <w:jc w:val="both"/>
        <w:rPr>
          <w:b/>
        </w:rPr>
      </w:pPr>
      <w:r>
        <w:rPr>
          <w:b/>
        </w:rPr>
        <w:t>Sospensione dieta speciale</w:t>
      </w:r>
    </w:p>
    <w:p w:rsidR="00A156F5" w:rsidRDefault="00A156F5" w:rsidP="00A156F5">
      <w:pPr>
        <w:pStyle w:val="Paragrafoelenco"/>
        <w:ind w:left="709"/>
        <w:jc w:val="both"/>
        <w:rPr>
          <w:b/>
        </w:rPr>
      </w:pPr>
    </w:p>
    <w:p w:rsidR="00A156F5" w:rsidRDefault="00A156F5" w:rsidP="00057F8C">
      <w:pPr>
        <w:ind w:left="284"/>
        <w:jc w:val="both"/>
      </w:pPr>
      <w:r w:rsidRPr="00A156F5">
        <w:t xml:space="preserve">Dichiara che il/la proprio/a figlio/a </w:t>
      </w:r>
      <w:r w:rsidRPr="00057F8C">
        <w:rPr>
          <w:u w:val="single"/>
        </w:rPr>
        <w:t>sospende</w:t>
      </w:r>
      <w:r w:rsidRPr="00A156F5">
        <w:t xml:space="preserve"> la dieta</w:t>
      </w:r>
      <w:r>
        <w:t xml:space="preserve"> speciale precedentemente richiesta e può seguire il menù scolastico a partire dal …………………………………</w:t>
      </w:r>
      <w:r w:rsidR="00057F8C">
        <w:t>….</w:t>
      </w:r>
      <w:r>
        <w:t>.</w:t>
      </w:r>
    </w:p>
    <w:p w:rsidR="00152C17" w:rsidRDefault="00152C17" w:rsidP="00057F8C">
      <w:pPr>
        <w:tabs>
          <w:tab w:val="left" w:pos="4240"/>
        </w:tabs>
        <w:spacing w:line="0" w:lineRule="atLeast"/>
        <w:rPr>
          <w:rFonts w:ascii="Arial" w:eastAsia="Arial" w:hAnsi="Arial"/>
          <w:sz w:val="22"/>
        </w:rPr>
      </w:pPr>
    </w:p>
    <w:p w:rsidR="00152C17" w:rsidRDefault="00152C17" w:rsidP="00057F8C">
      <w:pPr>
        <w:tabs>
          <w:tab w:val="left" w:pos="4240"/>
        </w:tabs>
        <w:spacing w:line="0" w:lineRule="atLeast"/>
        <w:rPr>
          <w:rFonts w:ascii="Arial" w:eastAsia="Arial" w:hAnsi="Arial"/>
          <w:sz w:val="22"/>
        </w:rPr>
      </w:pPr>
    </w:p>
    <w:p w:rsidR="00152C17" w:rsidRDefault="00152C17" w:rsidP="00057F8C">
      <w:pPr>
        <w:tabs>
          <w:tab w:val="left" w:pos="4240"/>
        </w:tabs>
        <w:spacing w:line="0" w:lineRule="atLeast"/>
        <w:rPr>
          <w:rFonts w:ascii="Arial" w:eastAsia="Arial" w:hAnsi="Arial"/>
          <w:sz w:val="22"/>
        </w:rPr>
      </w:pPr>
    </w:p>
    <w:p w:rsidR="00057F8C" w:rsidRDefault="00057F8C" w:rsidP="00057F8C">
      <w:pPr>
        <w:tabs>
          <w:tab w:val="left" w:pos="4240"/>
        </w:tabs>
        <w:spacing w:line="0" w:lineRule="atLeast"/>
        <w:rPr>
          <w:rFonts w:ascii="Times New Roman" w:eastAsia="Times New Roman" w:hAnsi="Times New Roman"/>
        </w:rPr>
      </w:pPr>
      <w:r>
        <w:rPr>
          <w:rFonts w:ascii="Arial" w:eastAsia="Arial" w:hAnsi="Arial"/>
          <w:sz w:val="22"/>
        </w:rPr>
        <w:t>Sora, …………………………………</w:t>
      </w:r>
      <w:r>
        <w:rPr>
          <w:rFonts w:ascii="Times New Roman" w:eastAsia="Times New Roman" w:hAnsi="Times New Roman"/>
        </w:rPr>
        <w:tab/>
      </w:r>
    </w:p>
    <w:p w:rsidR="00057F8C" w:rsidRDefault="00057F8C" w:rsidP="00057F8C">
      <w:pPr>
        <w:tabs>
          <w:tab w:val="left" w:pos="4240"/>
        </w:tabs>
        <w:spacing w:line="0" w:lineRule="atLeast"/>
        <w:rPr>
          <w:rFonts w:ascii="Times New Roman" w:eastAsia="Times New Roman" w:hAnsi="Times New Roman"/>
        </w:rPr>
      </w:pPr>
    </w:p>
    <w:p w:rsidR="00057F8C" w:rsidRDefault="00057F8C" w:rsidP="00057F8C">
      <w:pPr>
        <w:tabs>
          <w:tab w:val="left" w:pos="4240"/>
        </w:tabs>
        <w:spacing w:line="0" w:lineRule="atLeast"/>
        <w:rPr>
          <w:rFonts w:ascii="Arial" w:eastAsia="Arial" w:hAnsi="Arial"/>
          <w:sz w:val="21"/>
        </w:rPr>
      </w:pPr>
      <w:r>
        <w:rPr>
          <w:rFonts w:ascii="Times New Roman" w:eastAsia="Times New Roman" w:hAnsi="Times New Roman"/>
        </w:rPr>
        <w:t xml:space="preserve">                                                                                             </w:t>
      </w:r>
      <w:r>
        <w:rPr>
          <w:rFonts w:ascii="Arial" w:eastAsia="Arial" w:hAnsi="Arial"/>
          <w:sz w:val="21"/>
        </w:rPr>
        <w:t>Firma     …………………………………………………</w:t>
      </w:r>
    </w:p>
    <w:p w:rsidR="00057F8C" w:rsidRDefault="00057F8C" w:rsidP="00057F8C">
      <w:pPr>
        <w:jc w:val="both"/>
        <w:rPr>
          <w:rFonts w:asciiTheme="minorHAnsi" w:hAnsiTheme="minorHAnsi" w:cs="Times New Roman"/>
        </w:rPr>
      </w:pPr>
    </w:p>
    <w:p w:rsidR="00057F8C" w:rsidRDefault="00057F8C" w:rsidP="00057F8C">
      <w:pPr>
        <w:jc w:val="both"/>
        <w:rPr>
          <w:rFonts w:asciiTheme="minorHAnsi" w:hAnsiTheme="minorHAnsi" w:cs="Times New Roman"/>
        </w:rPr>
      </w:pPr>
    </w:p>
    <w:p w:rsidR="00057F8C" w:rsidRDefault="00057F8C" w:rsidP="00057F8C">
      <w:pPr>
        <w:jc w:val="both"/>
        <w:rPr>
          <w:rFonts w:asciiTheme="minorHAnsi" w:hAnsiTheme="minorHAnsi" w:cs="Times New Roman"/>
        </w:rPr>
      </w:pPr>
    </w:p>
    <w:p w:rsidR="003D1431" w:rsidRDefault="003D1431" w:rsidP="00A156F5">
      <w:pPr>
        <w:pStyle w:val="Paragrafoelenco"/>
        <w:ind w:left="709"/>
        <w:jc w:val="both"/>
      </w:pPr>
    </w:p>
    <w:p w:rsidR="003D1431" w:rsidRDefault="003D1431" w:rsidP="00A156F5">
      <w:pPr>
        <w:spacing w:line="0" w:lineRule="atLeast"/>
        <w:ind w:left="1140"/>
        <w:jc w:val="both"/>
        <w:rPr>
          <w:rFonts w:ascii="Arial" w:eastAsia="Arial" w:hAnsi="Arial"/>
          <w:sz w:val="14"/>
        </w:rPr>
      </w:pPr>
    </w:p>
    <w:p w:rsidR="003D1431" w:rsidRDefault="003D1431" w:rsidP="00A156F5">
      <w:pPr>
        <w:spacing w:line="0" w:lineRule="atLeast"/>
        <w:ind w:left="1140"/>
        <w:jc w:val="both"/>
        <w:rPr>
          <w:rFonts w:ascii="Arial" w:eastAsia="Arial" w:hAnsi="Arial"/>
          <w:sz w:val="1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5308EC" w:rsidRDefault="005308EC" w:rsidP="00C26603">
      <w:pPr>
        <w:shd w:val="clear" w:color="auto" w:fill="FFFFFF"/>
        <w:spacing w:before="680" w:after="80"/>
        <w:jc w:val="center"/>
        <w:outlineLvl w:val="1"/>
        <w:rPr>
          <w:rFonts w:eastAsia="Times New Roman" w:cs="Calibri"/>
          <w:b/>
          <w:bCs/>
          <w:color w:val="000000"/>
          <w:sz w:val="32"/>
          <w:szCs w:val="24"/>
        </w:rPr>
      </w:pPr>
    </w:p>
    <w:p w:rsidR="00C26603" w:rsidRPr="00152C17" w:rsidRDefault="00C26603" w:rsidP="00152C17">
      <w:pPr>
        <w:shd w:val="clear" w:color="auto" w:fill="FFFFFF"/>
        <w:spacing w:after="80"/>
        <w:jc w:val="center"/>
        <w:outlineLvl w:val="1"/>
        <w:rPr>
          <w:rFonts w:eastAsia="Times New Roman" w:cs="Calibri"/>
          <w:b/>
          <w:bCs/>
          <w:color w:val="000000"/>
          <w:sz w:val="28"/>
          <w:szCs w:val="24"/>
        </w:rPr>
      </w:pPr>
      <w:r w:rsidRPr="00152C17">
        <w:rPr>
          <w:rFonts w:eastAsia="Times New Roman" w:cs="Calibri"/>
          <w:b/>
          <w:bCs/>
          <w:color w:val="000000"/>
          <w:sz w:val="28"/>
          <w:szCs w:val="24"/>
        </w:rPr>
        <w:t>Informativa sul trattamento dei dati personali ex artt. 13-14 Reg.to UE 2016/679</w:t>
      </w:r>
    </w:p>
    <w:p w:rsidR="00C26603" w:rsidRDefault="00C26603" w:rsidP="00C26603">
      <w:pPr>
        <w:shd w:val="clear" w:color="auto" w:fill="FFFFFF"/>
        <w:spacing w:after="120"/>
        <w:jc w:val="center"/>
        <w:outlineLvl w:val="2"/>
        <w:rPr>
          <w:rFonts w:eastAsia="Times New Roman" w:cs="Calibri"/>
          <w:bCs/>
          <w:color w:val="0C7FD4"/>
          <w:sz w:val="24"/>
          <w:szCs w:val="22"/>
        </w:rPr>
      </w:pPr>
      <w:r w:rsidRPr="00C26603">
        <w:rPr>
          <w:rFonts w:eastAsia="Times New Roman" w:cs="Calibri"/>
          <w:bCs/>
          <w:color w:val="0C7FD4"/>
          <w:sz w:val="24"/>
          <w:szCs w:val="22"/>
        </w:rPr>
        <w:t>Soggetti Interessati: scolari e tutori</w:t>
      </w:r>
    </w:p>
    <w:p w:rsidR="00C26603" w:rsidRPr="00C26603" w:rsidRDefault="00C26603" w:rsidP="00C26603">
      <w:pPr>
        <w:shd w:val="clear" w:color="auto" w:fill="FFFFFF"/>
        <w:spacing w:before="480" w:after="120"/>
        <w:jc w:val="both"/>
        <w:rPr>
          <w:rFonts w:eastAsia="Times New Roman" w:cs="Calibri"/>
          <w:color w:val="000000"/>
          <w:szCs w:val="18"/>
        </w:rPr>
      </w:pPr>
      <w:r w:rsidRPr="00C26603">
        <w:rPr>
          <w:rFonts w:eastAsia="Times New Roman" w:cs="Calibri"/>
          <w:b/>
          <w:color w:val="000000"/>
          <w:szCs w:val="18"/>
        </w:rPr>
        <w:t>Comune di Sora</w:t>
      </w:r>
      <w:r w:rsidRPr="00C26603">
        <w:rPr>
          <w:rFonts w:eastAsia="Times New Roman" w:cs="Calibri"/>
          <w:color w:val="000000"/>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I Suoi dati personali verranno trattati in accordo alle disposizioni legislative della normativa sopra richiamata e degli obblighi di riservatezza ivi previsti.</w:t>
      </w:r>
    </w:p>
    <w:p w:rsidR="00C26603" w:rsidRPr="00C26603" w:rsidRDefault="00C26603" w:rsidP="00C26603">
      <w:pPr>
        <w:spacing w:before="120" w:after="120"/>
        <w:jc w:val="both"/>
        <w:rPr>
          <w:rFonts w:eastAsia="Times New Roman" w:cs="Calibri"/>
          <w:color w:val="000000"/>
          <w:szCs w:val="19"/>
        </w:rPr>
      </w:pPr>
      <w:r w:rsidRPr="00C26603">
        <w:rPr>
          <w:rFonts w:eastAsia="Times New Roman" w:cs="Calibri"/>
          <w:b/>
          <w:color w:val="000000"/>
          <w:szCs w:val="19"/>
        </w:rPr>
        <w:t>Finalità</w:t>
      </w:r>
      <w:r w:rsidRPr="00C26603">
        <w:rPr>
          <w:rFonts w:eastAsia="Times New Roman" w:cs="Calibri"/>
          <w:color w:val="000000"/>
          <w:szCs w:val="19"/>
        </w:rPr>
        <w:t xml:space="preserve"> e base giuridica del trattamento: in particolare i Suoi dati verranno trattati per le seguenti finalità connesse all'attuazione di adempimenti relativi ad obblighi legislativi o contrattuali:</w:t>
      </w:r>
    </w:p>
    <w:p w:rsidR="00C26603" w:rsidRPr="00C26603" w:rsidRDefault="00C26603" w:rsidP="00C26603">
      <w:pPr>
        <w:numPr>
          <w:ilvl w:val="0"/>
          <w:numId w:val="19"/>
        </w:numPr>
        <w:shd w:val="clear" w:color="auto" w:fill="E3EFF9"/>
        <w:spacing w:before="120" w:after="120"/>
        <w:ind w:left="714" w:hanging="357"/>
        <w:rPr>
          <w:rFonts w:eastAsia="Times New Roman" w:cs="Calibri"/>
          <w:color w:val="000000"/>
          <w:szCs w:val="19"/>
        </w:rPr>
      </w:pPr>
      <w:r w:rsidRPr="00C26603">
        <w:rPr>
          <w:rFonts w:eastAsia="Times New Roman" w:cs="Calibri"/>
          <w:color w:val="000000"/>
          <w:szCs w:val="19"/>
        </w:rPr>
        <w:t>servizi di controllo interno</w:t>
      </w:r>
    </w:p>
    <w:p w:rsidR="00C26603" w:rsidRPr="00C26603" w:rsidRDefault="00C26603" w:rsidP="00C26603">
      <w:pPr>
        <w:spacing w:before="120" w:after="120"/>
        <w:jc w:val="both"/>
        <w:rPr>
          <w:rFonts w:eastAsia="Times New Roman" w:cs="Calibri"/>
          <w:color w:val="000000"/>
          <w:szCs w:val="19"/>
        </w:rPr>
      </w:pPr>
      <w:r w:rsidRPr="00C26603">
        <w:rPr>
          <w:rFonts w:eastAsia="Times New Roman" w:cs="Calibri"/>
          <w:color w:val="000000"/>
          <w:szCs w:val="19"/>
        </w:rPr>
        <w:t>I Suoi dati verranno inoltre trattati per le seguenti finalità connesse all'attuazione di adempimenti relativi ad obblighi legislativi:</w:t>
      </w:r>
    </w:p>
    <w:p w:rsidR="00C26603" w:rsidRPr="00C26603" w:rsidRDefault="00C26603" w:rsidP="00C26603">
      <w:pPr>
        <w:numPr>
          <w:ilvl w:val="0"/>
          <w:numId w:val="20"/>
        </w:numPr>
        <w:shd w:val="clear" w:color="auto" w:fill="E3EFF9"/>
        <w:spacing w:before="120" w:after="100" w:afterAutospacing="1"/>
        <w:ind w:left="714" w:hanging="357"/>
        <w:rPr>
          <w:rFonts w:eastAsia="Times New Roman" w:cs="Calibri"/>
          <w:color w:val="000000"/>
          <w:szCs w:val="19"/>
        </w:rPr>
      </w:pPr>
      <w:r w:rsidRPr="00C26603">
        <w:rPr>
          <w:rFonts w:eastAsia="Times New Roman" w:cs="Calibri"/>
          <w:color w:val="000000"/>
          <w:szCs w:val="19"/>
        </w:rPr>
        <w:t xml:space="preserve">adempimenti obbligatori per legge </w:t>
      </w:r>
    </w:p>
    <w:p w:rsidR="00C26603" w:rsidRPr="00C26603" w:rsidRDefault="00C26603" w:rsidP="00C26603">
      <w:pPr>
        <w:numPr>
          <w:ilvl w:val="0"/>
          <w:numId w:val="20"/>
        </w:numPr>
        <w:shd w:val="clear" w:color="auto" w:fill="E3EFF9"/>
        <w:spacing w:before="100" w:beforeAutospacing="1" w:after="120"/>
        <w:ind w:left="714" w:hanging="357"/>
        <w:rPr>
          <w:rFonts w:eastAsia="Times New Roman" w:cs="Calibri"/>
          <w:color w:val="000000"/>
          <w:szCs w:val="19"/>
        </w:rPr>
      </w:pPr>
      <w:r w:rsidRPr="00C26603">
        <w:rPr>
          <w:rFonts w:eastAsia="Times New Roman" w:cs="Calibri"/>
          <w:color w:val="000000"/>
          <w:szCs w:val="19"/>
        </w:rPr>
        <w:t>istruzione ed assistenza scolastica</w:t>
      </w:r>
    </w:p>
    <w:p w:rsidR="00C26603" w:rsidRPr="00C26603" w:rsidRDefault="00C26603" w:rsidP="00C26603">
      <w:pPr>
        <w:spacing w:before="120" w:after="120"/>
        <w:jc w:val="both"/>
        <w:rPr>
          <w:rFonts w:eastAsia="Times New Roman" w:cs="Calibri"/>
          <w:color w:val="000000"/>
          <w:szCs w:val="19"/>
        </w:rPr>
      </w:pPr>
      <w:r w:rsidRPr="00C26603">
        <w:rPr>
          <w:rFonts w:eastAsia="Times New Roman" w:cs="Calibri"/>
          <w:color w:val="000000"/>
          <w:szCs w:val="19"/>
        </w:rPr>
        <w:t>I Suoi dati saranno inoltre utilizzati per le seguenti finalità relative all’esecuzione di misure connesse ad obblighi contrattuali o pre-contrattuali:</w:t>
      </w:r>
    </w:p>
    <w:p w:rsidR="00C26603" w:rsidRPr="00C26603" w:rsidRDefault="00C26603" w:rsidP="00C26603">
      <w:pPr>
        <w:numPr>
          <w:ilvl w:val="0"/>
          <w:numId w:val="21"/>
        </w:numPr>
        <w:shd w:val="clear" w:color="auto" w:fill="E3EFF9"/>
        <w:spacing w:before="120" w:after="100" w:afterAutospacing="1"/>
        <w:ind w:left="714" w:hanging="357"/>
        <w:rPr>
          <w:rFonts w:eastAsia="Times New Roman" w:cs="Calibri"/>
          <w:color w:val="000000"/>
          <w:szCs w:val="19"/>
        </w:rPr>
      </w:pPr>
      <w:r w:rsidRPr="00C26603">
        <w:rPr>
          <w:rFonts w:eastAsia="Times New Roman" w:cs="Calibri"/>
          <w:color w:val="000000"/>
          <w:szCs w:val="19"/>
        </w:rPr>
        <w:t>operazioni di trasporto</w:t>
      </w:r>
    </w:p>
    <w:p w:rsidR="00C26603" w:rsidRPr="00C26603" w:rsidRDefault="00C26603" w:rsidP="00C26603">
      <w:pPr>
        <w:numPr>
          <w:ilvl w:val="0"/>
          <w:numId w:val="21"/>
        </w:numPr>
        <w:shd w:val="clear" w:color="auto" w:fill="E3EFF9"/>
        <w:spacing w:before="100" w:beforeAutospacing="1" w:after="100" w:afterAutospacing="1"/>
        <w:rPr>
          <w:rFonts w:eastAsia="Times New Roman" w:cs="Calibri"/>
          <w:color w:val="000000"/>
          <w:szCs w:val="19"/>
        </w:rPr>
      </w:pPr>
      <w:r w:rsidRPr="00C26603">
        <w:rPr>
          <w:rFonts w:eastAsia="Times New Roman" w:cs="Calibri"/>
          <w:color w:val="000000"/>
          <w:szCs w:val="19"/>
        </w:rPr>
        <w:t>programmazione delle attività</w:t>
      </w:r>
    </w:p>
    <w:p w:rsidR="00C26603" w:rsidRPr="00C26603" w:rsidRDefault="00C26603" w:rsidP="00C26603">
      <w:pPr>
        <w:numPr>
          <w:ilvl w:val="0"/>
          <w:numId w:val="21"/>
        </w:numPr>
        <w:shd w:val="clear" w:color="auto" w:fill="E3EFF9"/>
        <w:spacing w:before="100" w:beforeAutospacing="1" w:after="100" w:afterAutospacing="1"/>
        <w:rPr>
          <w:rFonts w:eastAsia="Times New Roman" w:cs="Calibri"/>
          <w:color w:val="000000"/>
          <w:szCs w:val="19"/>
        </w:rPr>
      </w:pPr>
      <w:r w:rsidRPr="00C26603">
        <w:rPr>
          <w:rFonts w:eastAsia="Times New Roman" w:cs="Calibri"/>
          <w:color w:val="000000"/>
          <w:szCs w:val="19"/>
        </w:rPr>
        <w:t>servizi a tutela degli utenti della prestazione di refezione scolastica</w:t>
      </w:r>
    </w:p>
    <w:p w:rsidR="00C26603" w:rsidRPr="00C26603" w:rsidRDefault="00C26603" w:rsidP="00C26603">
      <w:pPr>
        <w:numPr>
          <w:ilvl w:val="0"/>
          <w:numId w:val="21"/>
        </w:numPr>
        <w:shd w:val="clear" w:color="auto" w:fill="E3EFF9"/>
        <w:spacing w:before="100" w:beforeAutospacing="1" w:after="120"/>
        <w:ind w:left="714" w:hanging="357"/>
        <w:rPr>
          <w:rFonts w:eastAsia="Times New Roman" w:cs="Calibri"/>
          <w:color w:val="000000"/>
          <w:szCs w:val="19"/>
        </w:rPr>
      </w:pPr>
      <w:r w:rsidRPr="00C26603">
        <w:rPr>
          <w:rFonts w:eastAsia="Times New Roman" w:cs="Calibri"/>
          <w:color w:val="000000"/>
          <w:szCs w:val="19"/>
        </w:rPr>
        <w:t>servizi sociali e di assistenza</w:t>
      </w:r>
    </w:p>
    <w:p w:rsidR="00C26603" w:rsidRPr="00C26603" w:rsidRDefault="00C26603" w:rsidP="00C26603">
      <w:pPr>
        <w:spacing w:before="120" w:after="120"/>
        <w:jc w:val="both"/>
        <w:rPr>
          <w:rFonts w:eastAsia="Times New Roman" w:cs="Calibri"/>
          <w:color w:val="000000"/>
          <w:szCs w:val="19"/>
        </w:rPr>
      </w:pPr>
      <w:r w:rsidRPr="00C26603">
        <w:rPr>
          <w:rFonts w:eastAsia="Times New Roman" w:cs="Calibri"/>
          <w:color w:val="000000"/>
          <w:szCs w:val="19"/>
        </w:rPr>
        <w:t>Ai fini dell'indicato trattamento, il Titolare potrà venire a conoscenza di categorie particolari di dati personali ed in dettaglio: convinzioni religiose, origini razziali o etniche, stato di salute. I trattamenti di dati personali per queste categorie particolari sono effettuati in osservanza dell'art 9 del GDPR.</w:t>
      </w:r>
    </w:p>
    <w:p w:rsidR="00C26603" w:rsidRPr="00C26603" w:rsidRDefault="00C26603" w:rsidP="00C26603">
      <w:pPr>
        <w:spacing w:before="120" w:after="120"/>
        <w:jc w:val="both"/>
        <w:rPr>
          <w:rFonts w:eastAsia="Times New Roman" w:cs="Calibri"/>
          <w:color w:val="000000"/>
          <w:szCs w:val="19"/>
        </w:rPr>
      </w:pPr>
      <w:r w:rsidRPr="00C26603">
        <w:rPr>
          <w:rFonts w:eastAsia="Times New Roman" w:cs="Calibri"/>
          <w:color w:val="000000"/>
          <w:szCs w:val="19"/>
        </w:rPr>
        <w:t>I Suoi dati personali potranno inoltre, previo suo consenso, essere utilizzati per le seguenti finalità:</w:t>
      </w:r>
    </w:p>
    <w:p w:rsidR="00C26603" w:rsidRPr="00C26603" w:rsidRDefault="00C26603" w:rsidP="00C26603">
      <w:pPr>
        <w:numPr>
          <w:ilvl w:val="0"/>
          <w:numId w:val="22"/>
        </w:numPr>
        <w:shd w:val="clear" w:color="auto" w:fill="E3EFF9"/>
        <w:spacing w:before="120" w:after="100" w:afterAutospacing="1"/>
        <w:ind w:left="714" w:hanging="357"/>
        <w:rPr>
          <w:rFonts w:eastAsia="Times New Roman" w:cs="Calibri"/>
          <w:color w:val="000000"/>
          <w:szCs w:val="19"/>
        </w:rPr>
      </w:pPr>
      <w:r w:rsidRPr="00C26603">
        <w:rPr>
          <w:rFonts w:eastAsia="Times New Roman" w:cs="Calibri"/>
          <w:color w:val="000000"/>
          <w:szCs w:val="19"/>
        </w:rPr>
        <w:t>invio di informazioni inerenti il servizio di refezione scolastico via e-mail o sms</w:t>
      </w:r>
    </w:p>
    <w:p w:rsidR="00C26603" w:rsidRPr="00C26603" w:rsidRDefault="00C26603" w:rsidP="00C26603">
      <w:pPr>
        <w:numPr>
          <w:ilvl w:val="0"/>
          <w:numId w:val="22"/>
        </w:numPr>
        <w:shd w:val="clear" w:color="auto" w:fill="E3EFF9"/>
        <w:spacing w:before="100" w:beforeAutospacing="1" w:after="120"/>
        <w:ind w:left="714" w:hanging="357"/>
        <w:rPr>
          <w:rFonts w:eastAsia="Times New Roman" w:cs="Calibri"/>
          <w:color w:val="000000"/>
          <w:szCs w:val="19"/>
        </w:rPr>
      </w:pPr>
      <w:r w:rsidRPr="00C26603">
        <w:rPr>
          <w:rFonts w:eastAsia="Times New Roman" w:cs="Calibri"/>
          <w:color w:val="000000"/>
          <w:szCs w:val="19"/>
        </w:rPr>
        <w:t>gestione elenchi e profilazione per l’espletamento del servizio</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b/>
          <w:color w:val="000000"/>
          <w:szCs w:val="18"/>
        </w:rPr>
        <w:t>Modalità del trattamento:</w:t>
      </w:r>
      <w:r w:rsidRPr="00C26603">
        <w:rPr>
          <w:rFonts w:eastAsia="Times New Roman" w:cs="Calibri"/>
          <w:color w:val="000000"/>
          <w:szCs w:val="18"/>
        </w:rPr>
        <w:t xml:space="preserve"> I suoi dati personali potranno essere trattati nei seguenti modi:</w:t>
      </w:r>
    </w:p>
    <w:p w:rsidR="00C26603" w:rsidRPr="00C26603" w:rsidRDefault="00C26603" w:rsidP="00C26603">
      <w:pPr>
        <w:numPr>
          <w:ilvl w:val="0"/>
          <w:numId w:val="23"/>
        </w:numPr>
        <w:shd w:val="clear" w:color="auto" w:fill="E3EFF9"/>
        <w:spacing w:before="120" w:after="100" w:afterAutospacing="1"/>
        <w:ind w:left="714" w:hanging="357"/>
        <w:jc w:val="both"/>
        <w:rPr>
          <w:rFonts w:eastAsia="Times New Roman" w:cs="Calibri"/>
          <w:color w:val="000000"/>
          <w:szCs w:val="18"/>
        </w:rPr>
      </w:pPr>
      <w:r w:rsidRPr="00C26603">
        <w:rPr>
          <w:rFonts w:eastAsia="Times New Roman" w:cs="Calibri"/>
          <w:color w:val="000000"/>
          <w:szCs w:val="18"/>
        </w:rPr>
        <w:t>trattamento a mezzo di calcolatori elettronici</w:t>
      </w:r>
    </w:p>
    <w:p w:rsidR="00C26603" w:rsidRPr="00C26603" w:rsidRDefault="00C26603" w:rsidP="00C26603">
      <w:pPr>
        <w:numPr>
          <w:ilvl w:val="0"/>
          <w:numId w:val="23"/>
        </w:numPr>
        <w:shd w:val="clear" w:color="auto" w:fill="E3EFF9"/>
        <w:spacing w:before="100" w:beforeAutospacing="1" w:after="120"/>
        <w:ind w:left="714" w:hanging="357"/>
        <w:jc w:val="both"/>
        <w:rPr>
          <w:rFonts w:eastAsia="Times New Roman" w:cs="Calibri"/>
          <w:color w:val="000000"/>
          <w:szCs w:val="18"/>
        </w:rPr>
      </w:pPr>
      <w:r w:rsidRPr="00C26603">
        <w:rPr>
          <w:rFonts w:eastAsia="Times New Roman" w:cs="Calibri"/>
          <w:color w:val="000000"/>
          <w:szCs w:val="18"/>
        </w:rPr>
        <w:t>trattamento manuale a mezzo di archivi cartacei</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Ogni trattamento avviene nel rispetto delle modalità di cui agli artt. 6, 32 del GDPR e mediante l'adozione delle adeguate misure di sicurezza previste.</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I suoi dati saranno trattati unicamente da personale espressamente autorizzato dal Titolare ed, in particolare, dalle seguenti categorie di addetti:</w:t>
      </w:r>
    </w:p>
    <w:p w:rsidR="00C26603" w:rsidRPr="00C26603" w:rsidRDefault="00C26603" w:rsidP="00C26603">
      <w:pPr>
        <w:numPr>
          <w:ilvl w:val="0"/>
          <w:numId w:val="24"/>
        </w:numPr>
        <w:shd w:val="clear" w:color="auto" w:fill="E3EFF9"/>
        <w:spacing w:before="120" w:after="120"/>
        <w:ind w:left="714" w:hanging="357"/>
        <w:jc w:val="both"/>
        <w:rPr>
          <w:rFonts w:eastAsia="Times New Roman" w:cs="Calibri"/>
          <w:color w:val="000000"/>
          <w:szCs w:val="18"/>
        </w:rPr>
      </w:pPr>
      <w:r w:rsidRPr="00C26603">
        <w:rPr>
          <w:rFonts w:eastAsia="Times New Roman" w:cs="Calibri"/>
          <w:color w:val="000000"/>
          <w:szCs w:val="18"/>
        </w:rPr>
        <w:t>incaricati al trattamento</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b/>
          <w:color w:val="000000"/>
          <w:szCs w:val="18"/>
        </w:rPr>
        <w:t>Comunicazione:</w:t>
      </w:r>
      <w:r w:rsidRPr="00C26603">
        <w:rPr>
          <w:rFonts w:eastAsia="Times New Roman" w:cs="Calibri"/>
          <w:color w:val="000000"/>
          <w:szCs w:val="18"/>
        </w:rPr>
        <w:t xml:space="preserve"> i suoi dati saranno comunicati esclusivamente a soggetti competenti e debitamente nominati per l'espletamento dei servizi necessari ad una corretta gestione del rapporto, con garanzia di tutela dei diritti dell'interessato.</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I suoi dati potranno essere comunicati a soggetti esterni per una corretta gestione del rapporto ed in particolare alle seguenti categorie di Destinatari tra cui tutti i Responsabili del Trattamento debitamente nominati:</w:t>
      </w:r>
    </w:p>
    <w:p w:rsidR="00C26603" w:rsidRPr="00C26603" w:rsidRDefault="00C26603" w:rsidP="00C26603">
      <w:pPr>
        <w:numPr>
          <w:ilvl w:val="0"/>
          <w:numId w:val="25"/>
        </w:numPr>
        <w:shd w:val="clear" w:color="auto" w:fill="E3EFF9"/>
        <w:spacing w:before="120" w:after="100" w:afterAutospacing="1"/>
        <w:ind w:left="714" w:hanging="357"/>
        <w:jc w:val="both"/>
        <w:rPr>
          <w:rFonts w:eastAsia="Times New Roman" w:cs="Calibri"/>
          <w:color w:val="000000"/>
          <w:szCs w:val="19"/>
        </w:rPr>
      </w:pPr>
      <w:r w:rsidRPr="00C26603">
        <w:rPr>
          <w:rFonts w:eastAsia="Times New Roman" w:cs="Calibri"/>
          <w:color w:val="000000"/>
          <w:szCs w:val="19"/>
        </w:rPr>
        <w:t>nell'ambito di soggetti pubblici e/o privati per i quali la comunicazione dei dati è obbligatoria o necessaria in adempimento ad obblighi di legge o sia comunque funzionale all'amministrazione del rapporto</w:t>
      </w:r>
    </w:p>
    <w:p w:rsidR="00C26603" w:rsidRPr="00C26603" w:rsidRDefault="00C26603" w:rsidP="00C26603">
      <w:pPr>
        <w:numPr>
          <w:ilvl w:val="0"/>
          <w:numId w:val="25"/>
        </w:numPr>
        <w:shd w:val="clear" w:color="auto" w:fill="E3EFF9"/>
        <w:spacing w:before="100" w:beforeAutospacing="1" w:after="100" w:afterAutospacing="1"/>
        <w:jc w:val="both"/>
        <w:rPr>
          <w:rFonts w:eastAsia="Times New Roman" w:cs="Calibri"/>
          <w:color w:val="000000"/>
          <w:szCs w:val="19"/>
        </w:rPr>
      </w:pPr>
      <w:r w:rsidRPr="00C26603">
        <w:rPr>
          <w:rFonts w:eastAsia="Times New Roman" w:cs="Calibri"/>
          <w:color w:val="000000"/>
          <w:szCs w:val="19"/>
        </w:rPr>
        <w:t xml:space="preserve">istituti e scuole di ogni ordine e grado </w:t>
      </w:r>
    </w:p>
    <w:p w:rsidR="00C26603" w:rsidRPr="00C26603" w:rsidRDefault="00C26603" w:rsidP="00C26603">
      <w:pPr>
        <w:numPr>
          <w:ilvl w:val="0"/>
          <w:numId w:val="25"/>
        </w:numPr>
        <w:shd w:val="clear" w:color="auto" w:fill="E3EFF9"/>
        <w:spacing w:before="100" w:beforeAutospacing="1" w:after="120"/>
        <w:ind w:left="714" w:hanging="357"/>
        <w:jc w:val="both"/>
        <w:rPr>
          <w:rFonts w:eastAsia="Times New Roman" w:cs="Calibri"/>
          <w:color w:val="000000"/>
          <w:szCs w:val="19"/>
        </w:rPr>
      </w:pPr>
      <w:r w:rsidRPr="00C26603">
        <w:rPr>
          <w:rFonts w:eastAsia="Times New Roman" w:cs="Calibri"/>
          <w:color w:val="000000"/>
          <w:szCs w:val="19"/>
        </w:rPr>
        <w:t>società esterna preposta alla fornitura del servizio</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b/>
          <w:color w:val="000000"/>
          <w:szCs w:val="18"/>
        </w:rPr>
        <w:t>Diffusione:</w:t>
      </w:r>
      <w:r w:rsidRPr="00C26603">
        <w:rPr>
          <w:rFonts w:eastAsia="Times New Roman" w:cs="Calibri"/>
          <w:color w:val="000000"/>
          <w:szCs w:val="18"/>
        </w:rPr>
        <w:t xml:space="preserve"> I suoi dati personali non verranno diffusi in alcun modo.</w:t>
      </w:r>
    </w:p>
    <w:p w:rsidR="00C26603" w:rsidRPr="00C26603" w:rsidRDefault="00C26603" w:rsidP="00C26603">
      <w:pPr>
        <w:spacing w:before="120"/>
        <w:jc w:val="both"/>
        <w:rPr>
          <w:rFonts w:eastAsia="Times New Roman" w:cs="Calibri"/>
          <w:color w:val="000000"/>
          <w:szCs w:val="19"/>
        </w:rPr>
      </w:pPr>
      <w:r w:rsidRPr="00C26603">
        <w:rPr>
          <w:rFonts w:eastAsia="Times New Roman" w:cs="Calibri"/>
          <w:b/>
          <w:color w:val="000000"/>
          <w:szCs w:val="19"/>
        </w:rPr>
        <w:lastRenderedPageBreak/>
        <w:t>Trasferimento:</w:t>
      </w:r>
      <w:r w:rsidRPr="00C26603">
        <w:rPr>
          <w:rFonts w:eastAsia="Times New Roman" w:cs="Calibri"/>
          <w:color w:val="000000"/>
          <w:szCs w:val="19"/>
        </w:rPr>
        <w:t xml:space="preserve"> I suoi dati personali potranno inoltre essere trasferiti, limitatamente alle finalità sopra riportate, nei seguenti stati:</w:t>
      </w:r>
    </w:p>
    <w:p w:rsidR="00C26603" w:rsidRPr="00C26603" w:rsidRDefault="00C26603" w:rsidP="00C26603">
      <w:pPr>
        <w:numPr>
          <w:ilvl w:val="0"/>
          <w:numId w:val="26"/>
        </w:numPr>
        <w:shd w:val="clear" w:color="auto" w:fill="E3EFF9"/>
        <w:spacing w:before="120" w:after="120"/>
        <w:ind w:left="714" w:hanging="357"/>
        <w:rPr>
          <w:rFonts w:eastAsia="Times New Roman" w:cs="Calibri"/>
          <w:color w:val="000000"/>
          <w:szCs w:val="19"/>
        </w:rPr>
      </w:pPr>
      <w:r w:rsidRPr="00C26603">
        <w:rPr>
          <w:rFonts w:eastAsia="Times New Roman" w:cs="Calibri"/>
          <w:color w:val="000000"/>
          <w:szCs w:val="19"/>
        </w:rPr>
        <w:t>Paesi UE</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b/>
          <w:color w:val="000000"/>
          <w:szCs w:val="18"/>
        </w:rPr>
        <w:t>Periodo di Conservazione</w:t>
      </w:r>
      <w:r w:rsidRPr="00C26603">
        <w:rPr>
          <w:rFonts w:eastAsia="Times New Roman" w:cs="Calibri"/>
          <w:color w:val="000000"/>
          <w:szCs w:val="18"/>
        </w:rPr>
        <w:t>: Le segnaliamo che, nel rispetto dei principi di liceità, limitazione delle finalità e minimizzazione dei dati, ai sensi dell’art. 5 del GDPR, il periodo di conservazione dei Suoi dati personali è:</w:t>
      </w:r>
    </w:p>
    <w:p w:rsidR="00C26603" w:rsidRPr="00C26603" w:rsidRDefault="00C26603" w:rsidP="00C26603">
      <w:pPr>
        <w:numPr>
          <w:ilvl w:val="0"/>
          <w:numId w:val="27"/>
        </w:numPr>
        <w:shd w:val="clear" w:color="auto" w:fill="E3EFF9"/>
        <w:spacing w:before="100" w:beforeAutospacing="1" w:after="100" w:afterAutospacing="1"/>
        <w:jc w:val="both"/>
        <w:rPr>
          <w:rFonts w:eastAsia="Times New Roman" w:cs="Calibri"/>
          <w:color w:val="000000"/>
          <w:szCs w:val="19"/>
        </w:rPr>
      </w:pPr>
      <w:r w:rsidRPr="00C26603">
        <w:rPr>
          <w:rFonts w:eastAsia="Times New Roman" w:cs="Calibri"/>
          <w:color w:val="000000"/>
          <w:szCs w:val="19"/>
        </w:rPr>
        <w:t>stabilito per un arco di tempo non superiore all'espletamento dei servizi erogati</w:t>
      </w:r>
    </w:p>
    <w:p w:rsidR="00C26603" w:rsidRPr="00C26603" w:rsidRDefault="00C26603" w:rsidP="00C26603">
      <w:pPr>
        <w:numPr>
          <w:ilvl w:val="0"/>
          <w:numId w:val="27"/>
        </w:numPr>
        <w:shd w:val="clear" w:color="auto" w:fill="E3EFF9"/>
        <w:spacing w:before="100" w:beforeAutospacing="1" w:after="100" w:afterAutospacing="1"/>
        <w:jc w:val="both"/>
        <w:rPr>
          <w:rFonts w:eastAsia="Times New Roman" w:cs="Calibri"/>
          <w:color w:val="000000"/>
          <w:szCs w:val="19"/>
        </w:rPr>
      </w:pPr>
      <w:r w:rsidRPr="00C26603">
        <w:rPr>
          <w:rFonts w:eastAsia="Times New Roman" w:cs="Calibri"/>
          <w:color w:val="000000"/>
          <w:szCs w:val="19"/>
        </w:rPr>
        <w:t>stabilito per un arco di tempo non superiore al conseguimento delle finalità per le quali sono raccolti e trattati e nel rispetto dei tempi obbligatori prescritti dalla legge</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b/>
          <w:color w:val="000000"/>
          <w:szCs w:val="18"/>
        </w:rPr>
        <w:t xml:space="preserve"> Titolare:</w:t>
      </w:r>
      <w:r w:rsidRPr="00C26603">
        <w:rPr>
          <w:rFonts w:eastAsia="Times New Roman" w:cs="Calibri"/>
          <w:color w:val="000000"/>
          <w:szCs w:val="18"/>
        </w:rPr>
        <w:t xml:space="preserve"> il Titolare del trattamento dei dati, ai sensi della Legge, è </w:t>
      </w:r>
      <w:r w:rsidRPr="00C26603">
        <w:rPr>
          <w:rFonts w:eastAsia="Times New Roman" w:cs="Calibri"/>
          <w:color w:val="000000"/>
          <w:szCs w:val="18"/>
          <w:u w:val="single"/>
        </w:rPr>
        <w:t>Comune di Sora</w:t>
      </w:r>
      <w:r w:rsidRPr="00C26603">
        <w:rPr>
          <w:rFonts w:eastAsia="Times New Roman" w:cs="Calibri"/>
          <w:color w:val="000000"/>
          <w:szCs w:val="18"/>
        </w:rPr>
        <w:t xml:space="preserve"> (Corso Volsci 111, 03039 Sora (FR), Cod.Fiscale: 00217140607) nella persona del suo legale rappresentante pro tempore.</w:t>
      </w:r>
    </w:p>
    <w:p w:rsidR="00C26603" w:rsidRPr="00C26603" w:rsidRDefault="00C26603" w:rsidP="00C26603">
      <w:pPr>
        <w:shd w:val="clear" w:color="auto" w:fill="FFFFFF"/>
        <w:spacing w:after="120"/>
        <w:jc w:val="both"/>
        <w:rPr>
          <w:rFonts w:eastAsia="Times New Roman" w:cs="Calibri"/>
          <w:color w:val="000000"/>
          <w:szCs w:val="18"/>
        </w:rPr>
      </w:pPr>
      <w:r w:rsidRPr="00C26603">
        <w:rPr>
          <w:rFonts w:eastAsia="Times New Roman" w:cs="Calibri"/>
          <w:b/>
          <w:color w:val="000000"/>
          <w:szCs w:val="18"/>
        </w:rPr>
        <w:t>Responsabile del Trattamento</w:t>
      </w:r>
      <w:r w:rsidRPr="00C26603">
        <w:rPr>
          <w:rFonts w:eastAsia="Times New Roman" w:cs="Calibri"/>
          <w:color w:val="000000"/>
          <w:szCs w:val="18"/>
        </w:rPr>
        <w:t xml:space="preserve">: Il responsabile del trattamento dei dati, ai sensi della Legge è, </w:t>
      </w:r>
      <w:r w:rsidR="00284412">
        <w:rPr>
          <w:rFonts w:eastAsia="Times New Roman" w:cs="Calibri"/>
          <w:color w:val="000000"/>
          <w:szCs w:val="18"/>
          <w:u w:val="single"/>
        </w:rPr>
        <w:t>Itaca Ristorazione e Servizi S.</w:t>
      </w:r>
      <w:r w:rsidR="00284412" w:rsidRPr="00C26603">
        <w:rPr>
          <w:rFonts w:eastAsia="Times New Roman" w:cs="Calibri"/>
          <w:color w:val="000000"/>
          <w:szCs w:val="18"/>
          <w:u w:val="single"/>
        </w:rPr>
        <w:t>r</w:t>
      </w:r>
      <w:r w:rsidR="00284412">
        <w:rPr>
          <w:rFonts w:eastAsia="Times New Roman" w:cs="Calibri"/>
          <w:color w:val="000000"/>
          <w:szCs w:val="18"/>
          <w:u w:val="single"/>
        </w:rPr>
        <w:t>.</w:t>
      </w:r>
      <w:r w:rsidR="00284412" w:rsidRPr="00C26603">
        <w:rPr>
          <w:rFonts w:eastAsia="Times New Roman" w:cs="Calibri"/>
          <w:color w:val="000000"/>
          <w:szCs w:val="18"/>
          <w:u w:val="single"/>
        </w:rPr>
        <w:t>l</w:t>
      </w:r>
      <w:r w:rsidR="00284412">
        <w:rPr>
          <w:rFonts w:eastAsia="Times New Roman" w:cs="Calibri"/>
          <w:color w:val="000000"/>
          <w:szCs w:val="18"/>
          <w:u w:val="single"/>
        </w:rPr>
        <w:t>.</w:t>
      </w:r>
      <w:r w:rsidR="00284412">
        <w:rPr>
          <w:rFonts w:eastAsia="Times New Roman" w:cs="Calibri"/>
          <w:color w:val="000000"/>
          <w:szCs w:val="18"/>
        </w:rPr>
        <w:t xml:space="preserve">  - Via Pietro Fumaroli, 22 – 00155 Roma, P.Iva: 10978691003 -</w:t>
      </w:r>
      <w:r w:rsidRPr="00C26603">
        <w:rPr>
          <w:rFonts w:eastAsia="Times New Roman" w:cs="Calibri"/>
          <w:color w:val="000000"/>
          <w:szCs w:val="18"/>
        </w:rPr>
        <w:t xml:space="preserve"> nella persona del suo legale rappresentante pro tempore.</w:t>
      </w:r>
    </w:p>
    <w:p w:rsidR="00C26603" w:rsidRPr="00C26603" w:rsidRDefault="00C26603" w:rsidP="00C26603">
      <w:pPr>
        <w:shd w:val="clear" w:color="auto" w:fill="FFFFFF"/>
        <w:spacing w:before="120" w:after="120"/>
        <w:jc w:val="both"/>
        <w:rPr>
          <w:rFonts w:eastAsia="Times New Roman" w:cs="Calibri"/>
          <w:color w:val="000000"/>
          <w:szCs w:val="19"/>
        </w:rPr>
      </w:pPr>
      <w:r w:rsidRPr="00C26603">
        <w:rPr>
          <w:rFonts w:eastAsia="Times New Roman" w:cs="Calibri"/>
          <w:b/>
          <w:color w:val="000000"/>
          <w:szCs w:val="19"/>
        </w:rPr>
        <w:t>Responsabile della protezione dei dati</w:t>
      </w:r>
      <w:r w:rsidRPr="00C26603">
        <w:rPr>
          <w:rFonts w:eastAsia="Times New Roman" w:cs="Calibri"/>
          <w:color w:val="000000"/>
          <w:szCs w:val="19"/>
        </w:rPr>
        <w:t xml:space="preserve"> (</w:t>
      </w:r>
      <w:r w:rsidRPr="00C26603">
        <w:rPr>
          <w:rFonts w:eastAsia="Times New Roman" w:cs="Calibri"/>
          <w:b/>
          <w:color w:val="000000"/>
          <w:szCs w:val="19"/>
        </w:rPr>
        <w:t>DPO</w:t>
      </w:r>
      <w:r w:rsidRPr="00C26603">
        <w:rPr>
          <w:rFonts w:eastAsia="Times New Roman" w:cs="Calibri"/>
          <w:color w:val="000000"/>
          <w:szCs w:val="19"/>
        </w:rPr>
        <w:t xml:space="preserve">) designato dal titolare ai sensi dell'art.37 del GDPR è </w:t>
      </w:r>
      <w:r w:rsidRPr="00C26603">
        <w:rPr>
          <w:rFonts w:eastAsia="Times New Roman" w:cs="Calibri"/>
          <w:color w:val="000000"/>
          <w:szCs w:val="19"/>
          <w:u w:val="single"/>
        </w:rPr>
        <w:t>DIGIWEBUNO SRL</w:t>
      </w:r>
      <w:r w:rsidRPr="00C26603">
        <w:rPr>
          <w:rFonts w:eastAsia="Times New Roman" w:cs="Calibri"/>
          <w:color w:val="000000"/>
          <w:szCs w:val="19"/>
        </w:rPr>
        <w:t xml:space="preserve"> (Via Lecce 21, 03100 Frosinone (FR), P.Iva: 0258974060) nella persona di: </w:t>
      </w:r>
      <w:r w:rsidRPr="00C26603">
        <w:rPr>
          <w:rFonts w:eastAsia="Times New Roman" w:cs="Calibri"/>
          <w:b/>
          <w:color w:val="000000"/>
          <w:szCs w:val="19"/>
        </w:rPr>
        <w:t>MASSIMO GENOVESI</w:t>
      </w:r>
      <w:r w:rsidRPr="00C26603">
        <w:rPr>
          <w:rFonts w:eastAsia="Times New Roman" w:cs="Calibri"/>
          <w:color w:val="000000"/>
          <w:szCs w:val="19"/>
        </w:rPr>
        <w:t>, telefono: 0775.1530300; mail: gdpr@digiwebuno.it</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C26603" w:rsidRPr="00C26603" w:rsidRDefault="00C26603" w:rsidP="00C26603">
      <w:pPr>
        <w:shd w:val="clear" w:color="auto" w:fill="FFFFFF"/>
        <w:spacing w:before="454" w:after="120"/>
        <w:jc w:val="center"/>
        <w:outlineLvl w:val="2"/>
        <w:rPr>
          <w:rFonts w:eastAsia="Times New Roman" w:cs="Calibri"/>
          <w:bCs/>
          <w:color w:val="0C7FD4"/>
          <w:sz w:val="24"/>
          <w:szCs w:val="22"/>
        </w:rPr>
      </w:pPr>
      <w:r w:rsidRPr="00C26603">
        <w:rPr>
          <w:rFonts w:eastAsia="Times New Roman" w:cs="Calibri"/>
          <w:bCs/>
          <w:color w:val="0C7FD4"/>
          <w:sz w:val="24"/>
          <w:szCs w:val="22"/>
        </w:rPr>
        <w:t>Reg.to UE 2016/679: Artt. 15, 16, 17, 18, 19, 20, 21, 22 - Diritti dell'Interessato</w:t>
      </w:r>
    </w:p>
    <w:p w:rsidR="00C26603" w:rsidRPr="00C26603" w:rsidRDefault="00C26603" w:rsidP="00C26603">
      <w:pPr>
        <w:shd w:val="clear" w:color="auto" w:fill="FFFFFF"/>
        <w:spacing w:before="120" w:after="120"/>
        <w:jc w:val="both"/>
        <w:rPr>
          <w:rFonts w:eastAsia="Times New Roman" w:cs="Calibri"/>
          <w:color w:val="000000"/>
          <w:szCs w:val="18"/>
        </w:rPr>
      </w:pPr>
      <w:r w:rsidRPr="00C26603">
        <w:rPr>
          <w:rFonts w:eastAsia="Times New Roman" w:cs="Calibri"/>
          <w:color w:val="000000"/>
          <w:szCs w:val="18"/>
        </w:rPr>
        <w:t>1. L'interessato ha diritto di ottenere la conferma dell'esistenza o meno di dati personali che lo riguardano, anche se non ancora registrati, la loro comunicazione in forma intelligibile e la possibilità di effettuare reclamo presso l’Autorità di controllo.</w:t>
      </w:r>
    </w:p>
    <w:p w:rsidR="00C26603" w:rsidRPr="00C26603" w:rsidRDefault="00C26603" w:rsidP="00C26603">
      <w:pPr>
        <w:shd w:val="clear" w:color="auto" w:fill="FFFFFF"/>
        <w:spacing w:before="120"/>
        <w:jc w:val="both"/>
        <w:rPr>
          <w:rFonts w:eastAsia="Times New Roman" w:cs="Calibri"/>
          <w:color w:val="000000"/>
          <w:szCs w:val="18"/>
        </w:rPr>
      </w:pPr>
      <w:smartTag w:uri="urn:schemas-microsoft-com:office:smarttags" w:element="metricconverter">
        <w:smartTagPr>
          <w:attr w:name="ProductID" w:val="2. L"/>
        </w:smartTagPr>
        <w:r w:rsidRPr="00C26603">
          <w:rPr>
            <w:rFonts w:eastAsia="Times New Roman" w:cs="Calibri"/>
            <w:color w:val="000000"/>
            <w:szCs w:val="18"/>
          </w:rPr>
          <w:t>2. L</w:t>
        </w:r>
      </w:smartTag>
      <w:r w:rsidRPr="00C26603">
        <w:rPr>
          <w:rFonts w:eastAsia="Times New Roman" w:cs="Calibri"/>
          <w:color w:val="000000"/>
          <w:szCs w:val="18"/>
        </w:rPr>
        <w:t>'interessato ha diritto di ottenere l'indicazione:</w:t>
      </w:r>
    </w:p>
    <w:p w:rsidR="00C26603" w:rsidRPr="00C26603" w:rsidRDefault="00C26603" w:rsidP="00C26603">
      <w:pPr>
        <w:numPr>
          <w:ilvl w:val="0"/>
          <w:numId w:val="28"/>
        </w:numPr>
        <w:shd w:val="clear" w:color="auto" w:fill="E3EFF9"/>
        <w:spacing w:after="100" w:afterAutospacing="1"/>
        <w:jc w:val="both"/>
        <w:rPr>
          <w:rFonts w:eastAsia="Times New Roman" w:cs="Calibri"/>
          <w:color w:val="000000"/>
          <w:szCs w:val="18"/>
        </w:rPr>
      </w:pPr>
      <w:r w:rsidRPr="00C26603">
        <w:rPr>
          <w:rFonts w:eastAsia="Times New Roman" w:cs="Calibri"/>
          <w:color w:val="000000"/>
          <w:szCs w:val="18"/>
        </w:rPr>
        <w:t>dell'origine dei dati personali;</w:t>
      </w:r>
    </w:p>
    <w:p w:rsidR="00C26603" w:rsidRPr="00C26603" w:rsidRDefault="00C26603" w:rsidP="00C26603">
      <w:pPr>
        <w:numPr>
          <w:ilvl w:val="0"/>
          <w:numId w:val="28"/>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delle finalità e modalità del trattamento;</w:t>
      </w:r>
    </w:p>
    <w:p w:rsidR="00C26603" w:rsidRPr="00C26603" w:rsidRDefault="00C26603" w:rsidP="00C26603">
      <w:pPr>
        <w:numPr>
          <w:ilvl w:val="0"/>
          <w:numId w:val="28"/>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della logica applicata in caso di trattamento effettuato con l'ausilio di strumenti elettronici;</w:t>
      </w:r>
    </w:p>
    <w:p w:rsidR="00C26603" w:rsidRPr="00C26603" w:rsidRDefault="00C26603" w:rsidP="00C26603">
      <w:pPr>
        <w:numPr>
          <w:ilvl w:val="0"/>
          <w:numId w:val="28"/>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degli estremi identificativi del titolare, dei responsabili e del rappresentante designato ai sensi dell'articolo 5, comma 2;</w:t>
      </w:r>
    </w:p>
    <w:p w:rsidR="00C26603" w:rsidRPr="00C26603" w:rsidRDefault="00C26603" w:rsidP="00C26603">
      <w:pPr>
        <w:numPr>
          <w:ilvl w:val="0"/>
          <w:numId w:val="28"/>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dei soggetti o delle categorie di soggetti ai quali i dati personali possono essere comunicati o che possono venirne a conoscenza in qualità di rappresentante designato nel territorio dello Stato, di responsabili o incaricati.</w:t>
      </w:r>
    </w:p>
    <w:p w:rsidR="00C26603" w:rsidRPr="00C26603" w:rsidRDefault="00C26603" w:rsidP="00C26603">
      <w:pPr>
        <w:shd w:val="clear" w:color="auto" w:fill="FFFFFF"/>
        <w:spacing w:before="120"/>
        <w:jc w:val="both"/>
        <w:rPr>
          <w:rFonts w:eastAsia="Times New Roman" w:cs="Calibri"/>
          <w:color w:val="000000"/>
          <w:szCs w:val="18"/>
        </w:rPr>
      </w:pPr>
      <w:smartTag w:uri="urn:schemas-microsoft-com:office:smarttags" w:element="metricconverter">
        <w:smartTagPr>
          <w:attr w:name="ProductID" w:val="3. L"/>
        </w:smartTagPr>
        <w:r w:rsidRPr="00C26603">
          <w:rPr>
            <w:rFonts w:eastAsia="Times New Roman" w:cs="Calibri"/>
            <w:color w:val="000000"/>
            <w:szCs w:val="18"/>
          </w:rPr>
          <w:t>3. L</w:t>
        </w:r>
      </w:smartTag>
      <w:r w:rsidRPr="00C26603">
        <w:rPr>
          <w:rFonts w:eastAsia="Times New Roman" w:cs="Calibri"/>
          <w:color w:val="000000"/>
          <w:szCs w:val="18"/>
        </w:rPr>
        <w:t>'interessato ha diritto di ottenere:</w:t>
      </w:r>
    </w:p>
    <w:p w:rsidR="00C26603" w:rsidRPr="00C26603" w:rsidRDefault="00C26603" w:rsidP="00C26603">
      <w:pPr>
        <w:numPr>
          <w:ilvl w:val="0"/>
          <w:numId w:val="29"/>
        </w:numPr>
        <w:shd w:val="clear" w:color="auto" w:fill="E3EFF9"/>
        <w:spacing w:after="100" w:afterAutospacing="1"/>
        <w:jc w:val="both"/>
        <w:rPr>
          <w:rFonts w:eastAsia="Times New Roman" w:cs="Calibri"/>
          <w:color w:val="000000"/>
          <w:szCs w:val="18"/>
        </w:rPr>
      </w:pPr>
      <w:r w:rsidRPr="00C26603">
        <w:rPr>
          <w:rFonts w:eastAsia="Times New Roman" w:cs="Calibri"/>
          <w:color w:val="000000"/>
          <w:szCs w:val="18"/>
        </w:rPr>
        <w:t>l'aggiornamento, la rettificazione ovvero, quando vi ha interesse, l'integrazione dei dati;</w:t>
      </w:r>
    </w:p>
    <w:p w:rsidR="00C26603" w:rsidRPr="00C26603" w:rsidRDefault="00C26603" w:rsidP="00C26603">
      <w:pPr>
        <w:numPr>
          <w:ilvl w:val="0"/>
          <w:numId w:val="29"/>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C26603" w:rsidRPr="00C26603" w:rsidRDefault="00C26603" w:rsidP="00C26603">
      <w:pPr>
        <w:numPr>
          <w:ilvl w:val="0"/>
          <w:numId w:val="29"/>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C26603" w:rsidRPr="00C26603" w:rsidRDefault="00C26603" w:rsidP="00C26603">
      <w:pPr>
        <w:numPr>
          <w:ilvl w:val="0"/>
          <w:numId w:val="29"/>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la portabilità dei dati.</w:t>
      </w:r>
    </w:p>
    <w:p w:rsidR="00C26603" w:rsidRPr="00C26603" w:rsidRDefault="00C26603" w:rsidP="00C26603">
      <w:pPr>
        <w:shd w:val="clear" w:color="auto" w:fill="FFFFFF"/>
        <w:spacing w:before="120"/>
        <w:jc w:val="both"/>
        <w:rPr>
          <w:rFonts w:eastAsia="Times New Roman" w:cs="Calibri"/>
          <w:color w:val="000000"/>
          <w:szCs w:val="18"/>
        </w:rPr>
      </w:pPr>
      <w:smartTag w:uri="urn:schemas-microsoft-com:office:smarttags" w:element="metricconverter">
        <w:smartTagPr>
          <w:attr w:name="ProductID" w:val="4. L"/>
        </w:smartTagPr>
        <w:r w:rsidRPr="00C26603">
          <w:rPr>
            <w:rFonts w:eastAsia="Times New Roman" w:cs="Calibri"/>
            <w:color w:val="000000"/>
            <w:szCs w:val="18"/>
          </w:rPr>
          <w:t>4. L</w:t>
        </w:r>
      </w:smartTag>
      <w:r w:rsidRPr="00C26603">
        <w:rPr>
          <w:rFonts w:eastAsia="Times New Roman" w:cs="Calibri"/>
          <w:color w:val="000000"/>
          <w:szCs w:val="18"/>
        </w:rPr>
        <w:t>'interessato ha diritto di opporsi, in tutto o in parte:</w:t>
      </w:r>
    </w:p>
    <w:p w:rsidR="00C26603" w:rsidRPr="00C26603" w:rsidRDefault="00C26603" w:rsidP="00C26603">
      <w:pPr>
        <w:numPr>
          <w:ilvl w:val="0"/>
          <w:numId w:val="30"/>
        </w:numPr>
        <w:shd w:val="clear" w:color="auto" w:fill="E3EFF9"/>
        <w:spacing w:after="100" w:afterAutospacing="1"/>
        <w:jc w:val="both"/>
        <w:rPr>
          <w:rFonts w:eastAsia="Times New Roman" w:cs="Calibri"/>
          <w:color w:val="000000"/>
          <w:szCs w:val="18"/>
        </w:rPr>
      </w:pPr>
      <w:r w:rsidRPr="00C26603">
        <w:rPr>
          <w:rFonts w:eastAsia="Times New Roman" w:cs="Calibri"/>
          <w:color w:val="000000"/>
          <w:szCs w:val="18"/>
        </w:rPr>
        <w:t>per motivi legittimi al trattamento dei dati personali che lo riguardano, ancorché pertinenti allo scopo della raccolta;</w:t>
      </w:r>
    </w:p>
    <w:p w:rsidR="00C26603" w:rsidRDefault="00C26603" w:rsidP="00C26603">
      <w:pPr>
        <w:numPr>
          <w:ilvl w:val="0"/>
          <w:numId w:val="30"/>
        </w:numPr>
        <w:shd w:val="clear" w:color="auto" w:fill="E3EFF9"/>
        <w:spacing w:before="100" w:beforeAutospacing="1" w:after="100" w:afterAutospacing="1"/>
        <w:jc w:val="both"/>
        <w:rPr>
          <w:rFonts w:eastAsia="Times New Roman" w:cs="Calibri"/>
          <w:color w:val="000000"/>
          <w:szCs w:val="18"/>
        </w:rPr>
      </w:pPr>
      <w:r w:rsidRPr="00C26603">
        <w:rPr>
          <w:rFonts w:eastAsia="Times New Roman" w:cs="Calibri"/>
          <w:color w:val="000000"/>
          <w:szCs w:val="18"/>
        </w:rPr>
        <w:t>al trattamento di dati personali che lo riguardano a fini di invio di materiale pubblicitario o di vendita diretta o per il compimento di ricerche di mercato o di comunicazione commerciale.</w:t>
      </w:r>
    </w:p>
    <w:tbl>
      <w:tblPr>
        <w:tblStyle w:val="Grigliatabella1"/>
        <w:tblW w:w="0" w:type="auto"/>
        <w:tblLook w:val="04A0" w:firstRow="1" w:lastRow="0" w:firstColumn="1" w:lastColumn="0" w:noHBand="0" w:noVBand="1"/>
      </w:tblPr>
      <w:tblGrid>
        <w:gridCol w:w="2469"/>
        <w:gridCol w:w="3939"/>
        <w:gridCol w:w="3214"/>
      </w:tblGrid>
      <w:tr w:rsidR="00C26603" w:rsidRPr="00C26603" w:rsidTr="00A852A8">
        <w:trPr>
          <w:trHeight w:val="1050"/>
        </w:trPr>
        <w:tc>
          <w:tcPr>
            <w:tcW w:w="2469" w:type="dxa"/>
            <w:tcBorders>
              <w:top w:val="single" w:sz="4" w:space="0" w:color="auto"/>
              <w:left w:val="single" w:sz="4" w:space="0" w:color="auto"/>
              <w:bottom w:val="single" w:sz="4" w:space="0" w:color="auto"/>
              <w:right w:val="single" w:sz="4" w:space="0" w:color="auto"/>
            </w:tcBorders>
            <w:hideMark/>
          </w:tcPr>
          <w:p w:rsidR="00A852A8" w:rsidRDefault="00A852A8" w:rsidP="00C26603">
            <w:pPr>
              <w:spacing w:line="0" w:lineRule="atLeast"/>
              <w:ind w:right="-7"/>
              <w:jc w:val="center"/>
              <w:rPr>
                <w:b/>
                <w:lang w:eastAsia="en-US"/>
              </w:rPr>
            </w:pPr>
          </w:p>
          <w:p w:rsidR="00C26603" w:rsidRPr="00C26603" w:rsidRDefault="009044D7" w:rsidP="00C26603">
            <w:pPr>
              <w:spacing w:line="0" w:lineRule="atLeast"/>
              <w:ind w:right="-7"/>
              <w:jc w:val="center"/>
              <w:rPr>
                <w:b/>
                <w:lang w:eastAsia="en-US"/>
              </w:rPr>
            </w:pPr>
            <w:r>
              <w:rPr>
                <w:lang w:eastAsia="en-US"/>
              </w:rPr>
              <w:pict>
                <v:shape id="_x0000_s1027" type="#_x0000_t75" style="position:absolute;left:0;text-align:left;margin-left:33pt;margin-top:4.6pt;width:47.95pt;height:42.4pt;z-index:251661312;visibility:visible;mso-wrap-edited:f;mso-position-vertical-relative:page">
                  <v:imagedata r:id="rId11" o:title="" gain="156038f"/>
                  <w10:wrap anchory="page"/>
                  <w10:anchorlock/>
                </v:shape>
                <o:OLEObject Type="Embed" ProgID="Word.Picture.8" ShapeID="_x0000_s1027" DrawAspect="Content" ObjectID="_1598438006" r:id="rId12"/>
              </w:pict>
            </w:r>
          </w:p>
        </w:tc>
        <w:tc>
          <w:tcPr>
            <w:tcW w:w="3939" w:type="dxa"/>
            <w:tcBorders>
              <w:top w:val="single" w:sz="4" w:space="0" w:color="auto"/>
              <w:left w:val="single" w:sz="4" w:space="0" w:color="auto"/>
              <w:bottom w:val="single" w:sz="4" w:space="0" w:color="auto"/>
              <w:right w:val="single" w:sz="4" w:space="0" w:color="auto"/>
            </w:tcBorders>
          </w:tcPr>
          <w:p w:rsidR="00C26603" w:rsidRPr="00C26603" w:rsidRDefault="00C26603" w:rsidP="00C26603">
            <w:pPr>
              <w:spacing w:line="0" w:lineRule="atLeast"/>
              <w:ind w:right="-7"/>
              <w:jc w:val="center"/>
              <w:rPr>
                <w:lang w:eastAsia="en-US"/>
              </w:rPr>
            </w:pPr>
          </w:p>
          <w:p w:rsidR="00C26603" w:rsidRPr="00C26603" w:rsidRDefault="001B69AA" w:rsidP="00C26603">
            <w:pPr>
              <w:spacing w:line="0" w:lineRule="atLeast"/>
              <w:ind w:right="-7"/>
              <w:jc w:val="center"/>
              <w:rPr>
                <w:b/>
                <w:lang w:eastAsia="en-US"/>
              </w:rPr>
            </w:pPr>
            <w:r>
              <w:rPr>
                <w:lang w:eastAsia="en-US"/>
              </w:rPr>
              <w:t>Richiesta dieta speciale</w:t>
            </w:r>
            <w:r w:rsidR="00C26603" w:rsidRPr="00C26603">
              <w:rPr>
                <w:lang w:eastAsia="en-US"/>
              </w:rPr>
              <w:t xml:space="preserve"> A.S. 2018/2019</w:t>
            </w:r>
          </w:p>
        </w:tc>
        <w:tc>
          <w:tcPr>
            <w:tcW w:w="3214" w:type="dxa"/>
            <w:tcBorders>
              <w:top w:val="single" w:sz="4" w:space="0" w:color="auto"/>
              <w:left w:val="single" w:sz="4" w:space="0" w:color="auto"/>
              <w:bottom w:val="single" w:sz="4" w:space="0" w:color="auto"/>
              <w:right w:val="single" w:sz="4" w:space="0" w:color="auto"/>
            </w:tcBorders>
            <w:vAlign w:val="center"/>
            <w:hideMark/>
          </w:tcPr>
          <w:p w:rsidR="00C26603" w:rsidRPr="00C26603" w:rsidRDefault="00C26603" w:rsidP="00C26603">
            <w:pPr>
              <w:tabs>
                <w:tab w:val="center" w:pos="4819"/>
                <w:tab w:val="right" w:pos="9638"/>
              </w:tabs>
              <w:jc w:val="center"/>
              <w:rPr>
                <w:rFonts w:ascii="Times New Roman" w:eastAsia="Times New Roman" w:hAnsi="Times New Roman" w:cs="Times New Roman"/>
                <w:lang w:eastAsia="en-US"/>
              </w:rPr>
            </w:pPr>
            <w:r w:rsidRPr="00C26603">
              <w:rPr>
                <w:rFonts w:ascii="Times New Roman" w:eastAsia="Times New Roman" w:hAnsi="Times New Roman" w:cs="Times New Roman"/>
                <w:lang w:eastAsia="en-US"/>
              </w:rPr>
              <w:t>COMUNE DI SORA</w:t>
            </w:r>
          </w:p>
          <w:p w:rsidR="00C26603" w:rsidRPr="00C26603" w:rsidRDefault="00C26603" w:rsidP="00C26603">
            <w:pPr>
              <w:tabs>
                <w:tab w:val="center" w:pos="4819"/>
                <w:tab w:val="right" w:pos="9638"/>
              </w:tabs>
              <w:jc w:val="center"/>
              <w:rPr>
                <w:rFonts w:ascii="Times New Roman" w:eastAsia="Times New Roman" w:hAnsi="Times New Roman" w:cs="Times New Roman"/>
                <w:lang w:eastAsia="en-US"/>
              </w:rPr>
            </w:pPr>
            <w:r w:rsidRPr="00C26603">
              <w:rPr>
                <w:rFonts w:ascii="Times New Roman" w:eastAsia="Times New Roman" w:hAnsi="Times New Roman" w:cs="Times New Roman"/>
                <w:lang w:eastAsia="en-US"/>
              </w:rPr>
              <w:t>Sportello della Refezione Scolastica</w:t>
            </w:r>
          </w:p>
          <w:p w:rsidR="00C26603" w:rsidRPr="00C26603" w:rsidRDefault="00C26603" w:rsidP="00C26603">
            <w:pPr>
              <w:spacing w:line="0" w:lineRule="atLeast"/>
              <w:ind w:right="-7"/>
              <w:jc w:val="center"/>
              <w:rPr>
                <w:b/>
                <w:lang w:eastAsia="en-US"/>
              </w:rPr>
            </w:pPr>
            <w:r w:rsidRPr="00C26603">
              <w:rPr>
                <w:lang w:eastAsia="en-US"/>
              </w:rPr>
              <w:t>Viale Regina Elena, 72 - Sora</w:t>
            </w:r>
          </w:p>
        </w:tc>
      </w:tr>
    </w:tbl>
    <w:p w:rsidR="00C26603" w:rsidRPr="00C26603" w:rsidRDefault="00C26603" w:rsidP="00C26603">
      <w:pPr>
        <w:shd w:val="clear" w:color="auto" w:fill="FFFFFF"/>
        <w:tabs>
          <w:tab w:val="left" w:pos="7290"/>
        </w:tabs>
        <w:jc w:val="center"/>
        <w:outlineLvl w:val="1"/>
        <w:rPr>
          <w:rFonts w:eastAsia="Times New Roman" w:cs="Calibri"/>
          <w:b/>
          <w:bCs/>
          <w:color w:val="000000"/>
          <w:sz w:val="28"/>
          <w:szCs w:val="24"/>
        </w:rPr>
      </w:pPr>
    </w:p>
    <w:p w:rsidR="00C26603" w:rsidRPr="00C26603" w:rsidRDefault="00C26603" w:rsidP="00C26603">
      <w:pPr>
        <w:shd w:val="clear" w:color="auto" w:fill="FFFFFF"/>
        <w:tabs>
          <w:tab w:val="left" w:pos="7290"/>
        </w:tabs>
        <w:spacing w:before="680"/>
        <w:jc w:val="center"/>
        <w:outlineLvl w:val="1"/>
        <w:rPr>
          <w:rFonts w:eastAsia="Times New Roman" w:cs="Calibri"/>
          <w:b/>
          <w:bCs/>
          <w:color w:val="000000"/>
          <w:sz w:val="28"/>
          <w:szCs w:val="24"/>
        </w:rPr>
      </w:pPr>
      <w:r w:rsidRPr="00C26603">
        <w:rPr>
          <w:rFonts w:eastAsia="Times New Roman" w:cs="Calibri"/>
          <w:b/>
          <w:bCs/>
          <w:color w:val="000000"/>
          <w:sz w:val="28"/>
          <w:szCs w:val="24"/>
        </w:rPr>
        <w:t>Formula di acquisizione del consenso dell'interessato</w:t>
      </w:r>
    </w:p>
    <w:p w:rsidR="00C26603" w:rsidRPr="00C26603" w:rsidRDefault="00C26603" w:rsidP="00C26603">
      <w:pPr>
        <w:shd w:val="clear" w:color="auto" w:fill="FFFFFF"/>
        <w:tabs>
          <w:tab w:val="left" w:pos="7290"/>
        </w:tabs>
        <w:spacing w:after="340"/>
        <w:jc w:val="center"/>
        <w:outlineLvl w:val="1"/>
        <w:rPr>
          <w:rFonts w:eastAsia="Times New Roman" w:cs="Calibri"/>
          <w:bCs/>
          <w:color w:val="000000"/>
          <w:sz w:val="24"/>
          <w:szCs w:val="24"/>
        </w:rPr>
      </w:pPr>
      <w:r w:rsidRPr="00C26603">
        <w:rPr>
          <w:rFonts w:eastAsia="Times New Roman" w:cs="Calibri"/>
          <w:bCs/>
          <w:color w:val="000000"/>
          <w:sz w:val="24"/>
          <w:szCs w:val="24"/>
        </w:rPr>
        <w:t>Servizio di Refezione Scolastica</w:t>
      </w:r>
    </w:p>
    <w:p w:rsidR="00C26603" w:rsidRPr="00C26603" w:rsidRDefault="00C26603" w:rsidP="00C26603">
      <w:pPr>
        <w:shd w:val="clear" w:color="auto" w:fill="FFFFFF"/>
        <w:tabs>
          <w:tab w:val="left" w:pos="7290"/>
        </w:tabs>
        <w:jc w:val="center"/>
        <w:outlineLvl w:val="1"/>
        <w:rPr>
          <w:rFonts w:eastAsia="Times New Roman" w:cs="Calibri"/>
          <w:bCs/>
          <w:color w:val="000000"/>
          <w:sz w:val="24"/>
          <w:szCs w:val="24"/>
        </w:rPr>
      </w:pPr>
    </w:p>
    <w:p w:rsidR="00C26603" w:rsidRPr="00C26603" w:rsidRDefault="00C26603" w:rsidP="00C26603">
      <w:pPr>
        <w:shd w:val="clear" w:color="auto" w:fill="F3F3F3"/>
        <w:spacing w:before="100" w:beforeAutospacing="1" w:after="100" w:afterAutospacing="1"/>
        <w:rPr>
          <w:rFonts w:eastAsia="Times New Roman" w:cs="Calibri"/>
          <w:color w:val="000000"/>
          <w:sz w:val="19"/>
          <w:szCs w:val="24"/>
        </w:rPr>
      </w:pPr>
    </w:p>
    <w:p w:rsidR="00C26603" w:rsidRPr="00C26603" w:rsidRDefault="00C26603" w:rsidP="00C26603">
      <w:pPr>
        <w:shd w:val="clear" w:color="auto" w:fill="F3F3F3"/>
        <w:spacing w:before="100" w:beforeAutospacing="1" w:after="100" w:afterAutospacing="1"/>
        <w:rPr>
          <w:rFonts w:eastAsia="Times New Roman" w:cs="Calibri"/>
          <w:color w:val="000000"/>
          <w:szCs w:val="24"/>
        </w:rPr>
      </w:pPr>
      <w:r w:rsidRPr="00C26603">
        <w:rPr>
          <w:rFonts w:eastAsia="Times New Roman" w:cs="Calibri"/>
          <w:color w:val="000000"/>
          <w:szCs w:val="24"/>
        </w:rPr>
        <w:t>Data ...................................................Luogo ...................................................................................................................</w:t>
      </w:r>
    </w:p>
    <w:p w:rsidR="00C26603" w:rsidRPr="00C26603" w:rsidRDefault="00C26603" w:rsidP="00C26603">
      <w:pPr>
        <w:shd w:val="clear" w:color="auto" w:fill="F3F3F3"/>
        <w:rPr>
          <w:rFonts w:eastAsia="Times New Roman" w:cs="Calibri"/>
          <w:color w:val="000000"/>
          <w:szCs w:val="24"/>
        </w:rPr>
      </w:pPr>
    </w:p>
    <w:p w:rsidR="00C26603" w:rsidRPr="00C26603" w:rsidRDefault="00C26603" w:rsidP="00C26603">
      <w:pPr>
        <w:shd w:val="clear" w:color="auto" w:fill="F3F3F3"/>
        <w:rPr>
          <w:rFonts w:eastAsia="Times New Roman" w:cs="Calibri"/>
          <w:color w:val="000000"/>
          <w:szCs w:val="24"/>
        </w:rPr>
      </w:pPr>
      <w:r w:rsidRPr="00C26603">
        <w:rPr>
          <w:rFonts w:eastAsia="Times New Roman" w:cs="Calibri"/>
          <w:color w:val="000000"/>
          <w:szCs w:val="24"/>
        </w:rPr>
        <w:t>Nome- Cognome ............................................................................................................................................................</w:t>
      </w:r>
    </w:p>
    <w:p w:rsidR="00C26603" w:rsidRPr="00C26603" w:rsidRDefault="00C26603" w:rsidP="00C26603">
      <w:pPr>
        <w:shd w:val="clear" w:color="auto" w:fill="F3F3F3"/>
        <w:rPr>
          <w:rFonts w:eastAsia="Times New Roman" w:cs="Calibri"/>
          <w:color w:val="000000"/>
          <w:szCs w:val="24"/>
        </w:rPr>
      </w:pPr>
    </w:p>
    <w:p w:rsidR="00C26603" w:rsidRPr="00C26603" w:rsidRDefault="00C26603" w:rsidP="00C26603">
      <w:pPr>
        <w:shd w:val="clear" w:color="auto" w:fill="F3F3F3"/>
        <w:rPr>
          <w:rFonts w:eastAsia="Times New Roman" w:cs="Calibri"/>
          <w:color w:val="000000"/>
          <w:szCs w:val="24"/>
        </w:rPr>
      </w:pPr>
    </w:p>
    <w:p w:rsidR="00C26603" w:rsidRPr="00C26603" w:rsidRDefault="00C26603" w:rsidP="00C26603">
      <w:pPr>
        <w:shd w:val="clear" w:color="auto" w:fill="F3F3F3"/>
        <w:rPr>
          <w:rFonts w:eastAsia="Times New Roman" w:cs="Calibri"/>
          <w:color w:val="000000"/>
          <w:szCs w:val="24"/>
        </w:rPr>
      </w:pPr>
      <w:r w:rsidRPr="00C26603">
        <w:rPr>
          <w:rFonts w:eastAsia="Times New Roman" w:cs="Calibri"/>
          <w:color w:val="000000"/>
          <w:szCs w:val="24"/>
        </w:rPr>
        <w:t>Telefono: ............................................PostaElettronica...................................................................................................</w:t>
      </w:r>
    </w:p>
    <w:p w:rsidR="00C26603" w:rsidRPr="00C26603" w:rsidRDefault="00C26603" w:rsidP="00C26603">
      <w:pPr>
        <w:shd w:val="clear" w:color="auto" w:fill="F3F3F3"/>
        <w:rPr>
          <w:rFonts w:eastAsia="Times New Roman" w:cs="Calibri"/>
          <w:color w:val="000000"/>
          <w:szCs w:val="24"/>
        </w:rPr>
      </w:pPr>
    </w:p>
    <w:p w:rsidR="00C26603" w:rsidRPr="00C26603" w:rsidRDefault="00C26603" w:rsidP="00C26603">
      <w:pPr>
        <w:shd w:val="clear" w:color="auto" w:fill="FFFFFF"/>
        <w:rPr>
          <w:rFonts w:eastAsia="Times New Roman" w:cs="Calibri"/>
          <w:color w:val="000000"/>
          <w:szCs w:val="24"/>
        </w:rPr>
      </w:pPr>
    </w:p>
    <w:p w:rsidR="00C26603" w:rsidRPr="005308EC" w:rsidRDefault="00C26603" w:rsidP="005308EC">
      <w:pPr>
        <w:shd w:val="clear" w:color="auto" w:fill="FFFFFF"/>
        <w:spacing w:after="240"/>
        <w:rPr>
          <w:rFonts w:eastAsia="Times New Roman" w:cs="Calibri"/>
          <w:color w:val="000000"/>
        </w:rPr>
      </w:pPr>
      <w:r w:rsidRPr="00C26603">
        <w:rPr>
          <w:rFonts w:eastAsia="Times New Roman" w:cs="Calibri"/>
          <w:color w:val="000000"/>
        </w:rPr>
        <w:t xml:space="preserve">Il sottoscritto interessato, acquisite le informazioni fornite dal titolare del trattamento ai sensi dell'articolo </w:t>
      </w:r>
      <w:r w:rsidR="005308EC">
        <w:rPr>
          <w:rFonts w:eastAsia="Times New Roman" w:cs="Calibri"/>
          <w:color w:val="000000"/>
        </w:rPr>
        <w:t xml:space="preserve">7 del </w:t>
      </w:r>
      <w:r w:rsidRPr="00C26603">
        <w:rPr>
          <w:rFonts w:eastAsia="Times New Roman" w:cs="Calibri"/>
          <w:color w:val="000000"/>
        </w:rPr>
        <w:t>Reg.to UE 2016/679</w:t>
      </w:r>
      <w:r w:rsidR="005308EC">
        <w:rPr>
          <w:rFonts w:eastAsia="Times New Roman" w:cs="Calibri"/>
          <w:color w:val="000000"/>
        </w:rPr>
        <w:t xml:space="preserve"> (</w:t>
      </w:r>
      <w:r w:rsidR="005308EC">
        <w:rPr>
          <w:rFonts w:eastAsia="Times New Roman" w:cs="Calibri"/>
          <w:bCs/>
          <w:sz w:val="16"/>
          <w:szCs w:val="22"/>
        </w:rPr>
        <w:t>Codice documento 1363)</w:t>
      </w:r>
      <w:r>
        <w:rPr>
          <w:rFonts w:eastAsia="Times New Roman" w:cs="Calibri"/>
          <w:color w:val="000000"/>
        </w:rPr>
        <w:t>:</w:t>
      </w:r>
    </w:p>
    <w:p w:rsidR="00C26603" w:rsidRPr="00C26603" w:rsidRDefault="00C26603" w:rsidP="00C26603">
      <w:pPr>
        <w:spacing w:before="120"/>
        <w:rPr>
          <w:rFonts w:eastAsia="Times New Roman" w:cs="Calibri"/>
          <w:color w:val="000000"/>
        </w:rPr>
      </w:pPr>
      <w:r w:rsidRPr="00C26603">
        <w:rPr>
          <w:rFonts w:eastAsia="Times New Roman" w:cs="Calibri"/>
          <w:color w:val="000000"/>
        </w:rPr>
        <w:t>Presta il suo consenso al trattamento dei dati personali per le finalità facoltative sotto riportate?</w:t>
      </w:r>
    </w:p>
    <w:p w:rsidR="00C26603" w:rsidRPr="00C26603" w:rsidRDefault="00C26603" w:rsidP="00C26603">
      <w:pPr>
        <w:shd w:val="clear" w:color="auto" w:fill="E3EFF9"/>
        <w:spacing w:before="100" w:beforeAutospacing="1" w:after="100" w:afterAutospacing="1"/>
        <w:rPr>
          <w:rFonts w:eastAsia="Times New Roman" w:cs="Calibri"/>
          <w:color w:val="000000"/>
        </w:rPr>
      </w:pPr>
      <w:r w:rsidRPr="00C26603">
        <w:rPr>
          <w:rFonts w:eastAsia="Times New Roman" w:cs="Calibri"/>
          <w:b/>
          <w:bCs/>
          <w:caps/>
          <w:color w:val="000000"/>
          <w:sz w:val="32"/>
        </w:rPr>
        <w:t>□</w:t>
      </w:r>
      <w:r w:rsidRPr="00C26603">
        <w:rPr>
          <w:rFonts w:eastAsia="Times New Roman" w:cs="Calibri"/>
          <w:b/>
          <w:bCs/>
          <w:caps/>
          <w:color w:val="000000"/>
          <w:sz w:val="24"/>
        </w:rPr>
        <w:t>SI</w:t>
      </w:r>
      <w:r w:rsidRPr="00C26603">
        <w:rPr>
          <w:rFonts w:eastAsia="Times New Roman" w:cs="Calibri"/>
          <w:color w:val="000000"/>
          <w:sz w:val="24"/>
        </w:rPr>
        <w:t xml:space="preserve">   </w:t>
      </w:r>
      <w:r w:rsidRPr="00C26603">
        <w:rPr>
          <w:rFonts w:eastAsia="Times New Roman" w:cs="Calibri"/>
          <w:color w:val="000000"/>
          <w:sz w:val="32"/>
        </w:rPr>
        <w:t>□</w:t>
      </w:r>
      <w:r w:rsidRPr="00C26603">
        <w:rPr>
          <w:rFonts w:eastAsia="Times New Roman" w:cs="Calibri"/>
          <w:b/>
          <w:bCs/>
          <w:caps/>
          <w:color w:val="000000"/>
          <w:sz w:val="24"/>
        </w:rPr>
        <w:t>NO</w:t>
      </w:r>
      <w:r w:rsidRPr="00C26603">
        <w:rPr>
          <w:rFonts w:eastAsia="Times New Roman" w:cs="Calibri"/>
          <w:color w:val="000000"/>
          <w:sz w:val="24"/>
        </w:rPr>
        <w:t xml:space="preserve"> </w:t>
      </w:r>
      <w:r w:rsidRPr="00C26603">
        <w:rPr>
          <w:rFonts w:eastAsia="Times New Roman" w:cs="Calibri"/>
          <w:color w:val="000000"/>
        </w:rPr>
        <w:tab/>
        <w:t>invio di informazioni inerenti il servizio di refezione scolastico via e-mail o sms</w:t>
      </w:r>
    </w:p>
    <w:p w:rsidR="00C26603" w:rsidRPr="00C26603" w:rsidRDefault="00C26603" w:rsidP="00C26603">
      <w:pPr>
        <w:shd w:val="clear" w:color="auto" w:fill="E3EFF9"/>
        <w:spacing w:before="100" w:beforeAutospacing="1" w:after="100" w:afterAutospacing="1"/>
        <w:rPr>
          <w:rFonts w:eastAsia="Times New Roman" w:cs="Calibri"/>
          <w:color w:val="000000"/>
        </w:rPr>
      </w:pPr>
      <w:r w:rsidRPr="00C26603">
        <w:rPr>
          <w:rFonts w:eastAsia="Times New Roman" w:cs="Calibri"/>
          <w:b/>
          <w:bCs/>
          <w:caps/>
          <w:color w:val="000000"/>
          <w:sz w:val="32"/>
        </w:rPr>
        <w:t>□</w:t>
      </w:r>
      <w:r w:rsidRPr="00C26603">
        <w:rPr>
          <w:rFonts w:eastAsia="Times New Roman" w:cs="Calibri"/>
          <w:b/>
          <w:bCs/>
          <w:caps/>
          <w:color w:val="000000"/>
          <w:sz w:val="24"/>
        </w:rPr>
        <w:t>SI</w:t>
      </w:r>
      <w:r w:rsidRPr="00C26603">
        <w:rPr>
          <w:rFonts w:eastAsia="Times New Roman" w:cs="Calibri"/>
          <w:color w:val="000000"/>
          <w:sz w:val="24"/>
        </w:rPr>
        <w:t xml:space="preserve">   </w:t>
      </w:r>
      <w:r w:rsidRPr="00C26603">
        <w:rPr>
          <w:rFonts w:eastAsia="Times New Roman" w:cs="Calibri"/>
          <w:color w:val="000000"/>
          <w:sz w:val="32"/>
        </w:rPr>
        <w:t>□</w:t>
      </w:r>
      <w:r w:rsidRPr="00C26603">
        <w:rPr>
          <w:rFonts w:eastAsia="Times New Roman" w:cs="Calibri"/>
          <w:b/>
          <w:bCs/>
          <w:caps/>
          <w:color w:val="000000"/>
          <w:sz w:val="24"/>
        </w:rPr>
        <w:t>NO</w:t>
      </w:r>
      <w:r w:rsidRPr="00C26603">
        <w:rPr>
          <w:rFonts w:eastAsia="Times New Roman" w:cs="Calibri"/>
          <w:color w:val="000000"/>
          <w:sz w:val="24"/>
        </w:rPr>
        <w:t xml:space="preserve"> </w:t>
      </w:r>
      <w:r w:rsidRPr="00C26603">
        <w:rPr>
          <w:rFonts w:eastAsia="Times New Roman" w:cs="Calibri"/>
          <w:color w:val="000000"/>
        </w:rPr>
        <w:tab/>
        <w:t>gestione elenchi e profilazione per l’espletamento del servizio</w:t>
      </w:r>
    </w:p>
    <w:p w:rsidR="00C26603" w:rsidRPr="00C26603" w:rsidRDefault="00C26603" w:rsidP="00C26603">
      <w:pPr>
        <w:shd w:val="clear" w:color="auto" w:fill="E3EFF9"/>
        <w:spacing w:before="100" w:beforeAutospacing="1" w:after="100" w:afterAutospacing="1"/>
        <w:rPr>
          <w:rFonts w:eastAsia="Times New Roman" w:cs="Calibri"/>
          <w:color w:val="000000"/>
        </w:rPr>
      </w:pPr>
      <w:r w:rsidRPr="00C26603">
        <w:rPr>
          <w:rFonts w:eastAsia="Times New Roman" w:cs="Calibri"/>
          <w:b/>
          <w:bCs/>
          <w:caps/>
          <w:color w:val="000000"/>
          <w:sz w:val="32"/>
        </w:rPr>
        <w:t>□</w:t>
      </w:r>
      <w:r w:rsidRPr="00C26603">
        <w:rPr>
          <w:rFonts w:eastAsia="Times New Roman" w:cs="Calibri"/>
          <w:b/>
          <w:bCs/>
          <w:caps/>
          <w:color w:val="000000"/>
          <w:sz w:val="24"/>
        </w:rPr>
        <w:t>SI</w:t>
      </w:r>
      <w:r w:rsidRPr="00C26603">
        <w:rPr>
          <w:rFonts w:eastAsia="Times New Roman" w:cs="Calibri"/>
          <w:color w:val="000000"/>
          <w:sz w:val="24"/>
        </w:rPr>
        <w:t xml:space="preserve">   </w:t>
      </w:r>
      <w:r w:rsidRPr="00C26603">
        <w:rPr>
          <w:rFonts w:eastAsia="Times New Roman" w:cs="Calibri"/>
          <w:color w:val="000000"/>
          <w:sz w:val="32"/>
        </w:rPr>
        <w:t>□</w:t>
      </w:r>
      <w:r w:rsidRPr="00C26603">
        <w:rPr>
          <w:rFonts w:eastAsia="Times New Roman" w:cs="Calibri"/>
          <w:b/>
          <w:bCs/>
          <w:caps/>
          <w:color w:val="000000"/>
          <w:sz w:val="24"/>
        </w:rPr>
        <w:t>NO</w:t>
      </w:r>
      <w:r w:rsidRPr="00C26603">
        <w:rPr>
          <w:rFonts w:eastAsia="Times New Roman" w:cs="Calibri"/>
          <w:color w:val="000000"/>
          <w:sz w:val="24"/>
        </w:rPr>
        <w:t xml:space="preserve"> </w:t>
      </w:r>
      <w:r w:rsidRPr="00C26603">
        <w:rPr>
          <w:rFonts w:eastAsia="Times New Roman" w:cs="Calibri"/>
          <w:color w:val="000000"/>
        </w:rPr>
        <w:tab/>
        <w:t>richiesta dieta speciale</w:t>
      </w:r>
    </w:p>
    <w:p w:rsidR="00C26603" w:rsidRPr="00C26603" w:rsidRDefault="00C26603" w:rsidP="00C26603">
      <w:pPr>
        <w:shd w:val="clear" w:color="auto" w:fill="FFFFFF"/>
        <w:jc w:val="right"/>
        <w:outlineLvl w:val="0"/>
        <w:rPr>
          <w:rFonts w:eastAsia="Times New Roman" w:cs="Calibri"/>
          <w:b/>
          <w:bCs/>
          <w:color w:val="000000"/>
          <w:kern w:val="36"/>
          <w:sz w:val="24"/>
          <w:szCs w:val="24"/>
        </w:rPr>
      </w:pPr>
    </w:p>
    <w:p w:rsidR="00C26603" w:rsidRPr="00C26603" w:rsidRDefault="00C26603" w:rsidP="00C26603">
      <w:pPr>
        <w:shd w:val="clear" w:color="auto" w:fill="FFFFFF"/>
        <w:jc w:val="right"/>
        <w:outlineLvl w:val="0"/>
        <w:rPr>
          <w:rFonts w:eastAsia="Times New Roman" w:cs="Calibri"/>
          <w:b/>
          <w:bCs/>
          <w:color w:val="000000"/>
          <w:kern w:val="36"/>
          <w:sz w:val="24"/>
          <w:szCs w:val="24"/>
        </w:rPr>
      </w:pPr>
    </w:p>
    <w:p w:rsidR="00C26603" w:rsidRPr="00C26603" w:rsidRDefault="00C26603" w:rsidP="00C26603">
      <w:pPr>
        <w:shd w:val="clear" w:color="auto" w:fill="FFFFFF"/>
        <w:jc w:val="right"/>
        <w:outlineLvl w:val="0"/>
        <w:rPr>
          <w:rFonts w:eastAsia="Times New Roman" w:cs="Calibri"/>
          <w:b/>
          <w:bCs/>
          <w:color w:val="000000"/>
          <w:kern w:val="36"/>
          <w:sz w:val="24"/>
          <w:szCs w:val="24"/>
        </w:rPr>
      </w:pPr>
    </w:p>
    <w:p w:rsidR="00C26603" w:rsidRPr="00C26603" w:rsidRDefault="00C26603" w:rsidP="00C26603">
      <w:pPr>
        <w:shd w:val="clear" w:color="auto" w:fill="FFFFFF"/>
        <w:jc w:val="right"/>
        <w:outlineLvl w:val="0"/>
        <w:rPr>
          <w:rFonts w:eastAsia="Times New Roman" w:cs="Calibri"/>
          <w:b/>
          <w:bCs/>
          <w:color w:val="000000"/>
          <w:kern w:val="36"/>
          <w:sz w:val="24"/>
          <w:szCs w:val="24"/>
        </w:rPr>
      </w:pPr>
    </w:p>
    <w:p w:rsidR="00C26603" w:rsidRPr="00C26603" w:rsidRDefault="00C26603" w:rsidP="00C26603">
      <w:pPr>
        <w:shd w:val="clear" w:color="auto" w:fill="FFFFFF"/>
        <w:jc w:val="center"/>
        <w:outlineLvl w:val="0"/>
        <w:rPr>
          <w:rFonts w:eastAsia="Times New Roman" w:cs="Calibri"/>
          <w:bCs/>
          <w:color w:val="000000"/>
          <w:kern w:val="36"/>
          <w:sz w:val="19"/>
          <w:szCs w:val="24"/>
        </w:rPr>
      </w:pPr>
      <w:r w:rsidRPr="00C26603">
        <w:rPr>
          <w:rFonts w:eastAsia="Times New Roman" w:cs="Calibri"/>
          <w:bCs/>
          <w:color w:val="000000"/>
          <w:kern w:val="36"/>
          <w:sz w:val="19"/>
          <w:szCs w:val="24"/>
        </w:rPr>
        <w:t xml:space="preserve">                                                                                                                                                                   L’interessato:</w:t>
      </w:r>
    </w:p>
    <w:p w:rsidR="00C26603" w:rsidRPr="00C26603" w:rsidRDefault="00C26603" w:rsidP="00C26603">
      <w:pPr>
        <w:shd w:val="clear" w:color="auto" w:fill="FFFFFF"/>
        <w:jc w:val="center"/>
        <w:outlineLvl w:val="0"/>
        <w:rPr>
          <w:rFonts w:eastAsia="Times New Roman" w:cs="Calibri"/>
          <w:bCs/>
          <w:color w:val="000000"/>
          <w:kern w:val="36"/>
          <w:sz w:val="19"/>
          <w:szCs w:val="24"/>
        </w:rPr>
      </w:pPr>
    </w:p>
    <w:p w:rsidR="00C26603" w:rsidRPr="00C26603" w:rsidRDefault="00C26603" w:rsidP="00C26603">
      <w:pPr>
        <w:shd w:val="clear" w:color="auto" w:fill="FFFFFF"/>
        <w:jc w:val="center"/>
        <w:outlineLvl w:val="0"/>
        <w:rPr>
          <w:rFonts w:eastAsia="Times New Roman" w:cs="Calibri"/>
          <w:bCs/>
          <w:color w:val="000000"/>
          <w:kern w:val="36"/>
          <w:sz w:val="19"/>
          <w:szCs w:val="24"/>
        </w:rPr>
      </w:pPr>
    </w:p>
    <w:p w:rsidR="00C26603" w:rsidRPr="00C26603" w:rsidRDefault="00C26603" w:rsidP="00C26603">
      <w:pPr>
        <w:shd w:val="clear" w:color="auto" w:fill="FFFFFF"/>
        <w:jc w:val="center"/>
        <w:outlineLvl w:val="0"/>
        <w:rPr>
          <w:rFonts w:ascii="Century Gothic" w:eastAsia="Times New Roman" w:hAnsi="Century Gothic"/>
          <w:bCs/>
          <w:color w:val="000000"/>
          <w:kern w:val="36"/>
          <w:sz w:val="19"/>
          <w:szCs w:val="24"/>
        </w:rPr>
      </w:pPr>
    </w:p>
    <w:p w:rsidR="00C26603" w:rsidRPr="002E2CF5" w:rsidRDefault="00153C35" w:rsidP="002E2CF5">
      <w:pPr>
        <w:shd w:val="clear" w:color="auto" w:fill="FFFFFF"/>
        <w:jc w:val="center"/>
        <w:outlineLvl w:val="0"/>
        <w:rPr>
          <w:rFonts w:ascii="Century Gothic" w:eastAsia="Times New Roman" w:hAnsi="Century Gothic"/>
          <w:bCs/>
          <w:color w:val="000000"/>
          <w:kern w:val="36"/>
          <w:sz w:val="19"/>
          <w:szCs w:val="24"/>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4229100</wp:posOffset>
                </wp:positionH>
                <wp:positionV relativeFrom="paragraph">
                  <wp:posOffset>73024</wp:posOffset>
                </wp:positionV>
                <wp:extent cx="1959610" cy="0"/>
                <wp:effectExtent l="0" t="0" r="2159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pt,5.75pt" to="487.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Pw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"/>
            </w:pict>
          </mc:Fallback>
        </mc:AlternateContent>
      </w:r>
    </w:p>
    <w:sectPr w:rsidR="00C26603" w:rsidRPr="002E2CF5" w:rsidSect="00152C17">
      <w:headerReference w:type="default" r:id="rId13"/>
      <w:footerReference w:type="default" r:id="rId14"/>
      <w:pgSz w:w="11900" w:h="16840"/>
      <w:pgMar w:top="993" w:right="1134" w:bottom="1134" w:left="1134" w:header="227" w:footer="113" w:gutter="0"/>
      <w:cols w:space="0" w:equalWidth="0">
        <w:col w:w="963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D7" w:rsidRDefault="009044D7" w:rsidP="00087DEA">
      <w:r>
        <w:separator/>
      </w:r>
    </w:p>
  </w:endnote>
  <w:endnote w:type="continuationSeparator" w:id="0">
    <w:p w:rsidR="009044D7" w:rsidRDefault="009044D7" w:rsidP="0008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57148"/>
      <w:docPartObj>
        <w:docPartGallery w:val="Page Numbers (Bottom of Page)"/>
        <w:docPartUnique/>
      </w:docPartObj>
    </w:sdtPr>
    <w:sdtEndPr/>
    <w:sdtContent>
      <w:sdt>
        <w:sdtPr>
          <w:id w:val="-1431657993"/>
          <w:docPartObj>
            <w:docPartGallery w:val="Page Numbers (Top of Page)"/>
            <w:docPartUnique/>
          </w:docPartObj>
        </w:sdtPr>
        <w:sdtEndPr/>
        <w:sdtContent>
          <w:p w:rsidR="009706CD" w:rsidRDefault="009706CD" w:rsidP="00152C17">
            <w:pPr>
              <w:pStyle w:val="Pidipagina"/>
              <w:jc w:val="right"/>
            </w:pPr>
            <w:r w:rsidRPr="009706CD">
              <w:rPr>
                <w:sz w:val="16"/>
                <w:szCs w:val="16"/>
              </w:rPr>
              <w:t xml:space="preserve">Pag. </w:t>
            </w:r>
            <w:r w:rsidR="00FB68F7" w:rsidRPr="009706CD">
              <w:rPr>
                <w:b/>
                <w:bCs/>
                <w:sz w:val="16"/>
                <w:szCs w:val="16"/>
              </w:rPr>
              <w:fldChar w:fldCharType="begin"/>
            </w:r>
            <w:r w:rsidRPr="009706CD">
              <w:rPr>
                <w:b/>
                <w:bCs/>
                <w:sz w:val="16"/>
                <w:szCs w:val="16"/>
              </w:rPr>
              <w:instrText>PAGE</w:instrText>
            </w:r>
            <w:r w:rsidR="00FB68F7" w:rsidRPr="009706CD">
              <w:rPr>
                <w:b/>
                <w:bCs/>
                <w:sz w:val="16"/>
                <w:szCs w:val="16"/>
              </w:rPr>
              <w:fldChar w:fldCharType="separate"/>
            </w:r>
            <w:r w:rsidR="00153C35">
              <w:rPr>
                <w:b/>
                <w:bCs/>
                <w:noProof/>
                <w:sz w:val="16"/>
                <w:szCs w:val="16"/>
              </w:rPr>
              <w:t>1</w:t>
            </w:r>
            <w:r w:rsidR="00FB68F7" w:rsidRPr="009706CD">
              <w:rPr>
                <w:b/>
                <w:bCs/>
                <w:sz w:val="16"/>
                <w:szCs w:val="16"/>
              </w:rPr>
              <w:fldChar w:fldCharType="end"/>
            </w:r>
            <w:r w:rsidRPr="009706CD">
              <w:rPr>
                <w:sz w:val="16"/>
                <w:szCs w:val="16"/>
              </w:rPr>
              <w:t xml:space="preserve"> / </w:t>
            </w:r>
            <w:r w:rsidR="00FB68F7" w:rsidRPr="009706CD">
              <w:rPr>
                <w:b/>
                <w:bCs/>
                <w:sz w:val="16"/>
                <w:szCs w:val="16"/>
              </w:rPr>
              <w:fldChar w:fldCharType="begin"/>
            </w:r>
            <w:r w:rsidRPr="009706CD">
              <w:rPr>
                <w:b/>
                <w:bCs/>
                <w:sz w:val="16"/>
                <w:szCs w:val="16"/>
              </w:rPr>
              <w:instrText>NUMPAGES</w:instrText>
            </w:r>
            <w:r w:rsidR="00FB68F7" w:rsidRPr="009706CD">
              <w:rPr>
                <w:b/>
                <w:bCs/>
                <w:sz w:val="16"/>
                <w:szCs w:val="16"/>
              </w:rPr>
              <w:fldChar w:fldCharType="separate"/>
            </w:r>
            <w:r w:rsidR="00153C35">
              <w:rPr>
                <w:b/>
                <w:bCs/>
                <w:noProof/>
                <w:sz w:val="16"/>
                <w:szCs w:val="16"/>
              </w:rPr>
              <w:t>5</w:t>
            </w:r>
            <w:r w:rsidR="00FB68F7" w:rsidRPr="009706CD">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D7" w:rsidRDefault="009044D7" w:rsidP="00087DEA">
      <w:r>
        <w:separator/>
      </w:r>
    </w:p>
  </w:footnote>
  <w:footnote w:type="continuationSeparator" w:id="0">
    <w:p w:rsidR="009044D7" w:rsidRDefault="009044D7" w:rsidP="0008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17" w:rsidRPr="00152C17" w:rsidRDefault="00152C17" w:rsidP="00152C17">
    <w:pPr>
      <w:shd w:val="clear" w:color="auto" w:fill="FFFFFF"/>
      <w:spacing w:after="120"/>
      <w:jc w:val="right"/>
      <w:outlineLvl w:val="2"/>
      <w:rPr>
        <w:rFonts w:eastAsia="Times New Roman" w:cs="Calibri"/>
        <w:bCs/>
        <w:sz w:val="16"/>
        <w:szCs w:val="22"/>
      </w:rPr>
    </w:pPr>
    <w:r w:rsidRPr="00152C17">
      <w:rPr>
        <w:rFonts w:eastAsia="Times New Roman" w:cs="Calibri"/>
        <w:bCs/>
        <w:sz w:val="16"/>
        <w:szCs w:val="22"/>
      </w:rPr>
      <w:t>Codice documento 136</w:t>
    </w:r>
    <w:r>
      <w:rPr>
        <w:rFonts w:eastAsia="Times New Roman" w:cs="Calibri"/>
        <w:bCs/>
        <w:sz w:val="16"/>
        <w:szCs w:val="2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
      <w:numFmt w:val="bullet"/>
      <w:lvlText w:val="¹"/>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
      <w:numFmt w:val="bullet"/>
      <w:lvlText w:val="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93032BD"/>
    <w:multiLevelType w:val="multilevel"/>
    <w:tmpl w:val="CDFAA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2A201C"/>
    <w:multiLevelType w:val="hybridMultilevel"/>
    <w:tmpl w:val="04F0C372"/>
    <w:lvl w:ilvl="0" w:tplc="DD489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4DF5D71"/>
    <w:multiLevelType w:val="multilevel"/>
    <w:tmpl w:val="ED8CA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60C05F6"/>
    <w:multiLevelType w:val="multilevel"/>
    <w:tmpl w:val="D8328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6601FC8"/>
    <w:multiLevelType w:val="multilevel"/>
    <w:tmpl w:val="03B6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6110F2E"/>
    <w:multiLevelType w:val="multilevel"/>
    <w:tmpl w:val="0EC032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27716506"/>
    <w:multiLevelType w:val="multilevel"/>
    <w:tmpl w:val="C3C0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A17821"/>
    <w:multiLevelType w:val="multilevel"/>
    <w:tmpl w:val="95BE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6383F46"/>
    <w:multiLevelType w:val="multilevel"/>
    <w:tmpl w:val="42D6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6CC6599"/>
    <w:multiLevelType w:val="multilevel"/>
    <w:tmpl w:val="B9A6A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C7043EF"/>
    <w:multiLevelType w:val="hybridMultilevel"/>
    <w:tmpl w:val="3B185A5A"/>
    <w:lvl w:ilvl="0" w:tplc="DD489A9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500E7E86"/>
    <w:multiLevelType w:val="multilevel"/>
    <w:tmpl w:val="59E29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nsid w:val="62896E03"/>
    <w:multiLevelType w:val="multilevel"/>
    <w:tmpl w:val="5DE474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67044944"/>
    <w:multiLevelType w:val="multilevel"/>
    <w:tmpl w:val="E63E9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BCC3545"/>
    <w:multiLevelType w:val="hybridMultilevel"/>
    <w:tmpl w:val="06FC4DA4"/>
    <w:lvl w:ilvl="0" w:tplc="DD489A9A">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11572D5"/>
    <w:multiLevelType w:val="hybridMultilevel"/>
    <w:tmpl w:val="3F480D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27119DF"/>
    <w:multiLevelType w:val="hybridMultilevel"/>
    <w:tmpl w:val="7F764678"/>
    <w:lvl w:ilvl="0" w:tplc="DD489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A1F55DD"/>
    <w:multiLevelType w:val="multilevel"/>
    <w:tmpl w:val="A8E0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27"/>
  </w:num>
  <w:num w:numId="17">
    <w:abstractNumId w:val="28"/>
  </w:num>
  <w:num w:numId="18">
    <w:abstractNumId w:val="22"/>
  </w:num>
  <w:num w:numId="19">
    <w:abstractNumId w:val="25"/>
  </w:num>
  <w:num w:numId="20">
    <w:abstractNumId w:val="21"/>
  </w:num>
  <w:num w:numId="21">
    <w:abstractNumId w:val="16"/>
  </w:num>
  <w:num w:numId="22">
    <w:abstractNumId w:val="18"/>
  </w:num>
  <w:num w:numId="23">
    <w:abstractNumId w:val="15"/>
  </w:num>
  <w:num w:numId="24">
    <w:abstractNumId w:val="20"/>
  </w:num>
  <w:num w:numId="25">
    <w:abstractNumId w:val="14"/>
  </w:num>
  <w:num w:numId="26">
    <w:abstractNumId w:val="29"/>
  </w:num>
  <w:num w:numId="27">
    <w:abstractNumId w:val="1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72"/>
    <w:rsid w:val="00013997"/>
    <w:rsid w:val="000455B0"/>
    <w:rsid w:val="00057F8C"/>
    <w:rsid w:val="00087DEA"/>
    <w:rsid w:val="000A79DA"/>
    <w:rsid w:val="000D0712"/>
    <w:rsid w:val="000E682A"/>
    <w:rsid w:val="00111DD5"/>
    <w:rsid w:val="00152C17"/>
    <w:rsid w:val="00153C35"/>
    <w:rsid w:val="001B69AA"/>
    <w:rsid w:val="001C7B4D"/>
    <w:rsid w:val="002468F0"/>
    <w:rsid w:val="002543F3"/>
    <w:rsid w:val="00275B04"/>
    <w:rsid w:val="00284412"/>
    <w:rsid w:val="002928C0"/>
    <w:rsid w:val="002B70ED"/>
    <w:rsid w:val="002C1109"/>
    <w:rsid w:val="002D4B98"/>
    <w:rsid w:val="002E2CF5"/>
    <w:rsid w:val="002F2083"/>
    <w:rsid w:val="003B2E8B"/>
    <w:rsid w:val="003C57A8"/>
    <w:rsid w:val="003D1431"/>
    <w:rsid w:val="00415132"/>
    <w:rsid w:val="00433E99"/>
    <w:rsid w:val="00526656"/>
    <w:rsid w:val="005308EC"/>
    <w:rsid w:val="005433CB"/>
    <w:rsid w:val="00622541"/>
    <w:rsid w:val="00664F72"/>
    <w:rsid w:val="006A2C25"/>
    <w:rsid w:val="006E796B"/>
    <w:rsid w:val="006F0C3C"/>
    <w:rsid w:val="006F1A32"/>
    <w:rsid w:val="007632F0"/>
    <w:rsid w:val="007705DC"/>
    <w:rsid w:val="00810798"/>
    <w:rsid w:val="0083345B"/>
    <w:rsid w:val="0084520A"/>
    <w:rsid w:val="008457FD"/>
    <w:rsid w:val="008506AF"/>
    <w:rsid w:val="008522A9"/>
    <w:rsid w:val="00893801"/>
    <w:rsid w:val="008A23AB"/>
    <w:rsid w:val="008D5427"/>
    <w:rsid w:val="009044D7"/>
    <w:rsid w:val="009112C5"/>
    <w:rsid w:val="00942360"/>
    <w:rsid w:val="009706CD"/>
    <w:rsid w:val="00A0140A"/>
    <w:rsid w:val="00A156F5"/>
    <w:rsid w:val="00A56519"/>
    <w:rsid w:val="00A82C18"/>
    <w:rsid w:val="00A852A8"/>
    <w:rsid w:val="00B7560B"/>
    <w:rsid w:val="00BA25EE"/>
    <w:rsid w:val="00BB3845"/>
    <w:rsid w:val="00BB7FFA"/>
    <w:rsid w:val="00C26603"/>
    <w:rsid w:val="00C66090"/>
    <w:rsid w:val="00CE171F"/>
    <w:rsid w:val="00CF095E"/>
    <w:rsid w:val="00D87E5C"/>
    <w:rsid w:val="00DC72B2"/>
    <w:rsid w:val="00DD286A"/>
    <w:rsid w:val="00DD35A3"/>
    <w:rsid w:val="00DE3DAC"/>
    <w:rsid w:val="00E96610"/>
    <w:rsid w:val="00EC4962"/>
    <w:rsid w:val="00EE6EFC"/>
    <w:rsid w:val="00F30BEB"/>
    <w:rsid w:val="00F32544"/>
    <w:rsid w:val="00F35DBB"/>
    <w:rsid w:val="00F864E4"/>
    <w:rsid w:val="00FB25AE"/>
    <w:rsid w:val="00FB68F7"/>
    <w:rsid w:val="00FE04B8"/>
    <w:rsid w:val="00FF0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4F72"/>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72"/>
    <w:pPr>
      <w:tabs>
        <w:tab w:val="center" w:pos="4819"/>
        <w:tab w:val="right" w:pos="9638"/>
      </w:tabs>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664F7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664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A2C25"/>
    <w:pPr>
      <w:ind w:left="720"/>
      <w:contextualSpacing/>
    </w:pPr>
  </w:style>
  <w:style w:type="paragraph" w:styleId="Pidipagina">
    <w:name w:val="footer"/>
    <w:basedOn w:val="Normale"/>
    <w:link w:val="PidipaginaCarattere"/>
    <w:uiPriority w:val="99"/>
    <w:unhideWhenUsed/>
    <w:rsid w:val="00087DEA"/>
    <w:pPr>
      <w:tabs>
        <w:tab w:val="center" w:pos="4819"/>
        <w:tab w:val="right" w:pos="9638"/>
      </w:tabs>
    </w:pPr>
  </w:style>
  <w:style w:type="character" w:customStyle="1" w:styleId="PidipaginaCarattere">
    <w:name w:val="Piè di pagina Carattere"/>
    <w:basedOn w:val="Carpredefinitoparagrafo"/>
    <w:link w:val="Pidipagina"/>
    <w:uiPriority w:val="99"/>
    <w:rsid w:val="00087DEA"/>
    <w:rPr>
      <w:rFonts w:ascii="Calibri" w:eastAsia="Calibri" w:hAnsi="Calibri" w:cs="Arial"/>
      <w:sz w:val="20"/>
      <w:szCs w:val="20"/>
      <w:lang w:eastAsia="it-IT"/>
    </w:rPr>
  </w:style>
  <w:style w:type="character" w:styleId="Collegamentoipertestuale">
    <w:name w:val="Hyperlink"/>
    <w:basedOn w:val="Carpredefinitoparagrafo"/>
    <w:uiPriority w:val="99"/>
    <w:unhideWhenUsed/>
    <w:rsid w:val="00057F8C"/>
    <w:rPr>
      <w:color w:val="0000FF" w:themeColor="hyperlink"/>
      <w:u w:val="single"/>
    </w:rPr>
  </w:style>
  <w:style w:type="table" w:customStyle="1" w:styleId="Grigliatabella1">
    <w:name w:val="Griglia tabella1"/>
    <w:basedOn w:val="Tabellanormale"/>
    <w:next w:val="Grigliatabella"/>
    <w:uiPriority w:val="59"/>
    <w:rsid w:val="00C266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4F72"/>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4F72"/>
    <w:pPr>
      <w:tabs>
        <w:tab w:val="center" w:pos="4819"/>
        <w:tab w:val="right" w:pos="9638"/>
      </w:tabs>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664F7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664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A2C25"/>
    <w:pPr>
      <w:ind w:left="720"/>
      <w:contextualSpacing/>
    </w:pPr>
  </w:style>
  <w:style w:type="paragraph" w:styleId="Pidipagina">
    <w:name w:val="footer"/>
    <w:basedOn w:val="Normale"/>
    <w:link w:val="PidipaginaCarattere"/>
    <w:uiPriority w:val="99"/>
    <w:unhideWhenUsed/>
    <w:rsid w:val="00087DEA"/>
    <w:pPr>
      <w:tabs>
        <w:tab w:val="center" w:pos="4819"/>
        <w:tab w:val="right" w:pos="9638"/>
      </w:tabs>
    </w:pPr>
  </w:style>
  <w:style w:type="character" w:customStyle="1" w:styleId="PidipaginaCarattere">
    <w:name w:val="Piè di pagina Carattere"/>
    <w:basedOn w:val="Carpredefinitoparagrafo"/>
    <w:link w:val="Pidipagina"/>
    <w:uiPriority w:val="99"/>
    <w:rsid w:val="00087DEA"/>
    <w:rPr>
      <w:rFonts w:ascii="Calibri" w:eastAsia="Calibri" w:hAnsi="Calibri" w:cs="Arial"/>
      <w:sz w:val="20"/>
      <w:szCs w:val="20"/>
      <w:lang w:eastAsia="it-IT"/>
    </w:rPr>
  </w:style>
  <w:style w:type="character" w:styleId="Collegamentoipertestuale">
    <w:name w:val="Hyperlink"/>
    <w:basedOn w:val="Carpredefinitoparagrafo"/>
    <w:uiPriority w:val="99"/>
    <w:unhideWhenUsed/>
    <w:rsid w:val="00057F8C"/>
    <w:rPr>
      <w:color w:val="0000FF" w:themeColor="hyperlink"/>
      <w:u w:val="single"/>
    </w:rPr>
  </w:style>
  <w:style w:type="table" w:customStyle="1" w:styleId="Grigliatabella1">
    <w:name w:val="Griglia tabella1"/>
    <w:basedOn w:val="Tabellanormale"/>
    <w:next w:val="Grigliatabella"/>
    <w:uiPriority w:val="59"/>
    <w:rsid w:val="00C266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4464">
      <w:bodyDiv w:val="1"/>
      <w:marLeft w:val="0"/>
      <w:marRight w:val="0"/>
      <w:marTop w:val="0"/>
      <w:marBottom w:val="0"/>
      <w:divBdr>
        <w:top w:val="none" w:sz="0" w:space="0" w:color="auto"/>
        <w:left w:val="none" w:sz="0" w:space="0" w:color="auto"/>
        <w:bottom w:val="none" w:sz="0" w:space="0" w:color="auto"/>
        <w:right w:val="none" w:sz="0" w:space="0" w:color="auto"/>
      </w:divBdr>
    </w:div>
    <w:div w:id="1164012312">
      <w:bodyDiv w:val="1"/>
      <w:marLeft w:val="0"/>
      <w:marRight w:val="0"/>
      <w:marTop w:val="0"/>
      <w:marBottom w:val="0"/>
      <w:divBdr>
        <w:top w:val="none" w:sz="0" w:space="0" w:color="auto"/>
        <w:left w:val="none" w:sz="0" w:space="0" w:color="auto"/>
        <w:bottom w:val="none" w:sz="0" w:space="0" w:color="auto"/>
        <w:right w:val="none" w:sz="0" w:space="0" w:color="auto"/>
      </w:divBdr>
    </w:div>
    <w:div w:id="1234851919">
      <w:bodyDiv w:val="1"/>
      <w:marLeft w:val="0"/>
      <w:marRight w:val="0"/>
      <w:marTop w:val="0"/>
      <w:marBottom w:val="0"/>
      <w:divBdr>
        <w:top w:val="none" w:sz="0" w:space="0" w:color="auto"/>
        <w:left w:val="none" w:sz="0" w:space="0" w:color="auto"/>
        <w:bottom w:val="none" w:sz="0" w:space="0" w:color="auto"/>
        <w:right w:val="none" w:sz="0" w:space="0" w:color="auto"/>
      </w:divBdr>
    </w:div>
    <w:div w:id="1464927195">
      <w:bodyDiv w:val="1"/>
      <w:marLeft w:val="0"/>
      <w:marRight w:val="0"/>
      <w:marTop w:val="0"/>
      <w:marBottom w:val="0"/>
      <w:divBdr>
        <w:top w:val="none" w:sz="0" w:space="0" w:color="auto"/>
        <w:left w:val="none" w:sz="0" w:space="0" w:color="auto"/>
        <w:bottom w:val="none" w:sz="0" w:space="0" w:color="auto"/>
        <w:right w:val="none" w:sz="0" w:space="0" w:color="auto"/>
      </w:divBdr>
    </w:div>
    <w:div w:id="18980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9D6CC-DA96-4272-909E-B1EB71AF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s.alonzi;DIGIWEBUNO</dc:creator>
  <cp:lastModifiedBy>Claudia Sardellitti</cp:lastModifiedBy>
  <cp:revision>2</cp:revision>
  <dcterms:created xsi:type="dcterms:W3CDTF">2018-09-14T11:47:00Z</dcterms:created>
  <dcterms:modified xsi:type="dcterms:W3CDTF">2018-09-14T11:47:00Z</dcterms:modified>
</cp:coreProperties>
</file>